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99BA" w14:textId="7B9562B0" w:rsidR="00FE7AA4" w:rsidRPr="00720FD2" w:rsidRDefault="009F7BFF" w:rsidP="00005651">
      <w:pPr>
        <w:pStyle w:val="MainTitle"/>
        <w:spacing w:after="0" w:line="240" w:lineRule="auto"/>
        <w:contextualSpacing/>
      </w:pPr>
      <w:r>
        <w:t xml:space="preserve"> </w:t>
      </w:r>
      <w:r w:rsidR="00767A91" w:rsidRPr="00720FD2">
        <w:t xml:space="preserve">UKGBC </w:t>
      </w:r>
      <w:r w:rsidR="7742C0FB" w:rsidRPr="00720FD2">
        <w:t>Solutions Library</w:t>
      </w:r>
      <w:r w:rsidR="00767A91" w:rsidRPr="00720FD2">
        <w:t xml:space="preserve">: </w:t>
      </w:r>
      <w:r w:rsidR="00FE7AA4" w:rsidRPr="00720FD2">
        <w:t>Solution Submission Form</w:t>
      </w:r>
    </w:p>
    <w:p w14:paraId="4BC60B14" w14:textId="07A3EA64" w:rsidR="00211772" w:rsidRPr="00720FD2" w:rsidRDefault="00211772" w:rsidP="00005651">
      <w:pPr>
        <w:pBdr>
          <w:bottom w:val="single" w:sz="6" w:space="1" w:color="auto"/>
        </w:pBdr>
        <w:spacing w:line="240" w:lineRule="auto"/>
        <w:contextualSpacing/>
      </w:pPr>
    </w:p>
    <w:p w14:paraId="4CBEEE83" w14:textId="1DE84E8F" w:rsidR="00DD5F35" w:rsidRPr="00720FD2" w:rsidRDefault="00CF638D" w:rsidP="1833B23C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20FD2">
        <w:rPr>
          <w:rStyle w:val="normaltextrun"/>
          <w:rFonts w:ascii="Calibri" w:hAnsi="Calibri" w:cs="Calibri"/>
          <w:sz w:val="22"/>
          <w:szCs w:val="22"/>
        </w:rPr>
        <w:t xml:space="preserve">Through </w:t>
      </w:r>
      <w:hyperlink r:id="rId11" w:history="1">
        <w:r w:rsidRPr="00720FD2">
          <w:rPr>
            <w:rStyle w:val="Hyperlink"/>
            <w:rFonts w:ascii="Calibri" w:hAnsi="Calibri" w:cs="Calibri"/>
            <w:sz w:val="22"/>
            <w:szCs w:val="22"/>
          </w:rPr>
          <w:t xml:space="preserve">UKGBC’s </w:t>
        </w:r>
        <w:r w:rsidR="005A42FF" w:rsidRPr="00720FD2">
          <w:rPr>
            <w:rStyle w:val="Hyperlink"/>
            <w:rFonts w:ascii="Calibri" w:hAnsi="Calibri" w:cs="Calibri"/>
            <w:sz w:val="22"/>
            <w:szCs w:val="22"/>
          </w:rPr>
          <w:t>Solutions Library</w:t>
        </w:r>
      </w:hyperlink>
      <w:r w:rsidRPr="00720FD2">
        <w:rPr>
          <w:rStyle w:val="normaltextrun"/>
          <w:rFonts w:ascii="Calibri" w:hAnsi="Calibri" w:cs="Calibri"/>
          <w:sz w:val="22"/>
          <w:szCs w:val="22"/>
        </w:rPr>
        <w:t xml:space="preserve"> we seek to </w:t>
      </w:r>
      <w:r w:rsidR="00953EBB" w:rsidRPr="00720FD2">
        <w:rPr>
          <w:rStyle w:val="normaltextrun"/>
          <w:rFonts w:ascii="Calibri" w:hAnsi="Calibri" w:cs="Calibri"/>
          <w:sz w:val="22"/>
          <w:szCs w:val="22"/>
        </w:rPr>
        <w:t xml:space="preserve">identify and </w:t>
      </w:r>
      <w:r w:rsidR="0042656C" w:rsidRPr="00720FD2">
        <w:rPr>
          <w:rStyle w:val="normaltextrun"/>
          <w:rFonts w:ascii="Calibri" w:hAnsi="Calibri" w:cs="Calibri"/>
          <w:sz w:val="22"/>
          <w:szCs w:val="22"/>
        </w:rPr>
        <w:t xml:space="preserve">promote tried and tested solutions </w:t>
      </w:r>
      <w:r w:rsidR="5CB71F33" w:rsidRPr="00720FD2">
        <w:rPr>
          <w:rStyle w:val="normaltextrun"/>
          <w:rFonts w:ascii="Calibri" w:hAnsi="Calibri" w:cs="Calibri"/>
          <w:sz w:val="22"/>
          <w:szCs w:val="22"/>
        </w:rPr>
        <w:t>that</w:t>
      </w:r>
      <w:r w:rsidRPr="00720FD2">
        <w:rPr>
          <w:rStyle w:val="normaltextrun"/>
          <w:rFonts w:ascii="Calibri" w:hAnsi="Calibri" w:cs="Calibri"/>
          <w:sz w:val="22"/>
          <w:szCs w:val="22"/>
        </w:rPr>
        <w:t xml:space="preserve"> address our sustainability impact areas - Climate Change, </w:t>
      </w:r>
      <w:r w:rsidR="00C97DBF" w:rsidRPr="00720FD2">
        <w:rPr>
          <w:rStyle w:val="normaltextrun"/>
          <w:rFonts w:ascii="Calibri" w:hAnsi="Calibri" w:cs="Calibri"/>
          <w:sz w:val="22"/>
          <w:szCs w:val="22"/>
        </w:rPr>
        <w:t xml:space="preserve">Resource Use, </w:t>
      </w:r>
      <w:r w:rsidRPr="00720FD2">
        <w:rPr>
          <w:rStyle w:val="normaltextrun"/>
          <w:rFonts w:ascii="Calibri" w:hAnsi="Calibri" w:cs="Calibri"/>
          <w:sz w:val="22"/>
          <w:szCs w:val="22"/>
        </w:rPr>
        <w:t xml:space="preserve">Nature &amp; Biodiversity, Health </w:t>
      </w:r>
      <w:r w:rsidR="25241925" w:rsidRPr="00720FD2">
        <w:rPr>
          <w:rStyle w:val="normaltextrun"/>
          <w:rFonts w:ascii="Calibri" w:hAnsi="Calibri" w:cs="Calibri"/>
          <w:sz w:val="22"/>
          <w:szCs w:val="22"/>
        </w:rPr>
        <w:t>&amp;</w:t>
      </w:r>
      <w:r w:rsidRPr="00720FD2">
        <w:rPr>
          <w:rStyle w:val="normaltextrun"/>
          <w:rFonts w:ascii="Calibri" w:hAnsi="Calibri" w:cs="Calibri"/>
          <w:sz w:val="22"/>
          <w:szCs w:val="22"/>
        </w:rPr>
        <w:t xml:space="preserve"> Wellbeing, </w:t>
      </w:r>
      <w:r w:rsidR="00C97DBF" w:rsidRPr="00720FD2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Pr="00720FD2">
        <w:rPr>
          <w:rStyle w:val="normaltextrun"/>
          <w:rFonts w:ascii="Calibri" w:hAnsi="Calibri" w:cs="Calibri"/>
          <w:sz w:val="22"/>
          <w:szCs w:val="22"/>
        </w:rPr>
        <w:t>Socio</w:t>
      </w:r>
      <w:r w:rsidR="089C0BEB" w:rsidRPr="00720FD2">
        <w:rPr>
          <w:rStyle w:val="normaltextrun"/>
          <w:rFonts w:ascii="Calibri" w:hAnsi="Calibri" w:cs="Calibri"/>
          <w:sz w:val="22"/>
          <w:szCs w:val="22"/>
        </w:rPr>
        <w:t>-</w:t>
      </w:r>
      <w:r w:rsidRPr="00720FD2">
        <w:rPr>
          <w:rStyle w:val="normaltextrun"/>
          <w:rFonts w:ascii="Calibri" w:hAnsi="Calibri" w:cs="Calibri"/>
          <w:sz w:val="22"/>
          <w:szCs w:val="22"/>
        </w:rPr>
        <w:t xml:space="preserve">economic </w:t>
      </w:r>
      <w:r w:rsidR="50D01924" w:rsidRPr="00720FD2">
        <w:rPr>
          <w:rStyle w:val="normaltextrun"/>
          <w:rFonts w:ascii="Calibri" w:hAnsi="Calibri" w:cs="Calibri"/>
          <w:sz w:val="22"/>
          <w:szCs w:val="22"/>
        </w:rPr>
        <w:t>I</w:t>
      </w:r>
      <w:r w:rsidRPr="00720FD2">
        <w:rPr>
          <w:rStyle w:val="normaltextrun"/>
          <w:rFonts w:ascii="Calibri" w:hAnsi="Calibri" w:cs="Calibri"/>
          <w:sz w:val="22"/>
          <w:szCs w:val="22"/>
        </w:rPr>
        <w:t>mpact</w:t>
      </w:r>
      <w:r w:rsidR="00C97DBF" w:rsidRPr="00720FD2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720FD2">
        <w:rPr>
          <w:rStyle w:val="normaltextrun"/>
          <w:rFonts w:ascii="Calibri" w:hAnsi="Calibri" w:cs="Calibri"/>
          <w:sz w:val="22"/>
          <w:szCs w:val="22"/>
        </w:rPr>
        <w:t>The aim is to</w:t>
      </w:r>
      <w:r w:rsidR="0042656C" w:rsidRPr="00720FD2">
        <w:rPr>
          <w:rStyle w:val="normaltextrun"/>
          <w:rFonts w:ascii="Calibri" w:hAnsi="Calibri" w:cs="Calibri"/>
          <w:sz w:val="22"/>
          <w:szCs w:val="22"/>
        </w:rPr>
        <w:t xml:space="preserve"> increase awareness, adoption, and investment</w:t>
      </w:r>
      <w:r w:rsidR="00327334" w:rsidRPr="00720FD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57E70" w:rsidRPr="00720FD2">
        <w:rPr>
          <w:rStyle w:val="normaltextrun"/>
          <w:rFonts w:ascii="Calibri" w:hAnsi="Calibri" w:cs="Calibri"/>
          <w:sz w:val="22"/>
          <w:szCs w:val="22"/>
        </w:rPr>
        <w:t>in</w:t>
      </w:r>
      <w:r w:rsidRPr="00720FD2">
        <w:rPr>
          <w:rStyle w:val="normaltextrun"/>
          <w:rFonts w:ascii="Calibri" w:hAnsi="Calibri" w:cs="Calibri"/>
          <w:sz w:val="22"/>
          <w:szCs w:val="22"/>
        </w:rPr>
        <w:t xml:space="preserve"> these solutions </w:t>
      </w:r>
      <w:r w:rsidR="00327334" w:rsidRPr="00720FD2">
        <w:rPr>
          <w:rStyle w:val="normaltextrun"/>
          <w:rFonts w:ascii="Calibri" w:hAnsi="Calibri" w:cs="Calibri"/>
          <w:sz w:val="22"/>
          <w:szCs w:val="22"/>
        </w:rPr>
        <w:t>across the built environment industry</w:t>
      </w:r>
      <w:r w:rsidR="0042656C" w:rsidRPr="00720FD2">
        <w:rPr>
          <w:rStyle w:val="normaltextrun"/>
          <w:rFonts w:ascii="Calibri" w:hAnsi="Calibri" w:cs="Calibri"/>
          <w:sz w:val="22"/>
          <w:szCs w:val="22"/>
        </w:rPr>
        <w:t>.</w:t>
      </w:r>
      <w:r w:rsidR="0042656C" w:rsidRPr="00720FD2">
        <w:rPr>
          <w:rStyle w:val="eop"/>
          <w:rFonts w:ascii="Calibri" w:hAnsi="Calibri" w:cs="Calibri"/>
          <w:sz w:val="22"/>
          <w:szCs w:val="22"/>
        </w:rPr>
        <w:t> </w:t>
      </w:r>
      <w:r w:rsidR="0042656C" w:rsidRPr="00720FD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142C4D3" w14:textId="49858A53" w:rsidR="002F375B" w:rsidRPr="00720FD2" w:rsidRDefault="002F375B" w:rsidP="1833B23C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B763A8" w14:textId="77777777" w:rsidR="002F375B" w:rsidRPr="00720FD2" w:rsidRDefault="002F375B" w:rsidP="002F375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20FD2">
        <w:rPr>
          <w:rStyle w:val="normaltextrun"/>
          <w:rFonts w:ascii="Calibri" w:hAnsi="Calibri" w:cs="Calibri"/>
          <w:sz w:val="22"/>
          <w:szCs w:val="22"/>
        </w:rPr>
        <w:t>The solutions we are looking for:</w:t>
      </w:r>
    </w:p>
    <w:p w14:paraId="68772D99" w14:textId="77777777" w:rsidR="002F375B" w:rsidRPr="00720FD2" w:rsidRDefault="002F375B" w:rsidP="007672C9">
      <w:pPr>
        <w:pStyle w:val="paragraph"/>
        <w:numPr>
          <w:ilvl w:val="0"/>
          <w:numId w:val="12"/>
        </w:numPr>
        <w:spacing w:before="0" w:beforeAutospacing="0" w:after="0" w:afterAutospacing="0"/>
        <w:ind w:left="567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20FD2">
        <w:rPr>
          <w:rStyle w:val="normaltextrun"/>
          <w:rFonts w:ascii="Calibri" w:hAnsi="Calibri" w:cs="Calibri"/>
          <w:sz w:val="22"/>
          <w:szCs w:val="22"/>
        </w:rPr>
        <w:t>Could be from anywhere around the world.</w:t>
      </w:r>
    </w:p>
    <w:p w14:paraId="3F1D334E" w14:textId="028FA522" w:rsidR="002F375B" w:rsidRPr="00720FD2" w:rsidRDefault="002F375B" w:rsidP="007672C9">
      <w:pPr>
        <w:pStyle w:val="paragraph"/>
        <w:numPr>
          <w:ilvl w:val="0"/>
          <w:numId w:val="12"/>
        </w:numPr>
        <w:spacing w:before="0" w:beforeAutospacing="0" w:after="0" w:afterAutospacing="0"/>
        <w:ind w:left="567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20FD2">
        <w:rPr>
          <w:rStyle w:val="normaltextrun"/>
          <w:rFonts w:ascii="Calibri" w:hAnsi="Calibri" w:cs="Calibri"/>
          <w:sz w:val="22"/>
          <w:szCs w:val="22"/>
        </w:rPr>
        <w:t>Must be possible to implement now (we </w:t>
      </w:r>
      <w:r w:rsidR="002A3BC7" w:rsidRPr="00720FD2">
        <w:rPr>
          <w:rStyle w:val="normaltextrun"/>
          <w:rFonts w:ascii="Calibri" w:hAnsi="Calibri" w:cs="Calibri"/>
          <w:sz w:val="22"/>
          <w:szCs w:val="22"/>
        </w:rPr>
        <w:t>are </w:t>
      </w:r>
      <w:r w:rsidRPr="00720FD2">
        <w:rPr>
          <w:rStyle w:val="normaltextrun"/>
          <w:rFonts w:ascii="Calibri" w:hAnsi="Calibri" w:cs="Calibri"/>
          <w:sz w:val="22"/>
          <w:szCs w:val="22"/>
        </w:rPr>
        <w:t>not looking for hypothetical ideas and concepts)</w:t>
      </w:r>
    </w:p>
    <w:p w14:paraId="5E460051" w14:textId="4D919160" w:rsidR="002F375B" w:rsidRPr="00720FD2" w:rsidRDefault="002F375B" w:rsidP="007672C9">
      <w:pPr>
        <w:pStyle w:val="paragraph"/>
        <w:numPr>
          <w:ilvl w:val="0"/>
          <w:numId w:val="12"/>
        </w:numPr>
        <w:spacing w:before="0" w:beforeAutospacing="0" w:after="0" w:afterAutospacing="0"/>
        <w:ind w:left="567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20FD2">
        <w:rPr>
          <w:rStyle w:val="normaltextrun"/>
          <w:rFonts w:ascii="Calibri" w:hAnsi="Calibri" w:cs="Calibri"/>
          <w:sz w:val="22"/>
          <w:szCs w:val="22"/>
        </w:rPr>
        <w:t>Don’t need to be 'new</w:t>
      </w:r>
      <w:r w:rsidR="00E37EEA" w:rsidRPr="00720FD2">
        <w:rPr>
          <w:rStyle w:val="normaltextrun"/>
          <w:rFonts w:ascii="Calibri" w:hAnsi="Calibri" w:cs="Calibri"/>
          <w:sz w:val="22"/>
          <w:szCs w:val="22"/>
        </w:rPr>
        <w:t>’ and</w:t>
      </w:r>
      <w:r w:rsidRPr="00720FD2">
        <w:rPr>
          <w:rStyle w:val="normaltextrun"/>
          <w:rFonts w:ascii="Calibri" w:hAnsi="Calibri" w:cs="Calibri"/>
          <w:sz w:val="22"/>
          <w:szCs w:val="22"/>
        </w:rPr>
        <w:t> could be a novel application of an old product or principle</w:t>
      </w:r>
      <w:r w:rsidR="00F70218" w:rsidRPr="00720FD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3E86FA1E" w14:textId="7E344BB1" w:rsidR="002F375B" w:rsidRPr="00720FD2" w:rsidRDefault="002F375B" w:rsidP="007672C9">
      <w:pPr>
        <w:pStyle w:val="paragraph"/>
        <w:numPr>
          <w:ilvl w:val="0"/>
          <w:numId w:val="12"/>
        </w:numPr>
        <w:spacing w:before="0" w:beforeAutospacing="0" w:after="0" w:afterAutospacing="0"/>
        <w:ind w:left="567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20FD2">
        <w:rPr>
          <w:rStyle w:val="normaltextrun"/>
          <w:rFonts w:ascii="Calibri" w:hAnsi="Calibri" w:cs="Calibri"/>
          <w:sz w:val="22"/>
          <w:szCs w:val="22"/>
        </w:rPr>
        <w:t>Could be a technology or product, but also a service, a process, an operating or financial model, or government policy</w:t>
      </w:r>
      <w:r w:rsidR="00F764A4" w:rsidRPr="00720FD2">
        <w:rPr>
          <w:rStyle w:val="normaltextrun"/>
          <w:rFonts w:ascii="Calibri" w:hAnsi="Calibri" w:cs="Calibri"/>
          <w:sz w:val="22"/>
          <w:szCs w:val="22"/>
        </w:rPr>
        <w:t xml:space="preserve"> or regulation</w:t>
      </w:r>
      <w:r w:rsidR="00F70218" w:rsidRPr="00720FD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B3630CE" w14:textId="41D95380" w:rsidR="002F375B" w:rsidRPr="00720FD2" w:rsidRDefault="002F375B" w:rsidP="007672C9">
      <w:pPr>
        <w:pStyle w:val="paragraph"/>
        <w:numPr>
          <w:ilvl w:val="0"/>
          <w:numId w:val="12"/>
        </w:numPr>
        <w:spacing w:before="0" w:beforeAutospacing="0" w:after="0" w:afterAutospacing="0"/>
        <w:ind w:left="567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20FD2">
        <w:rPr>
          <w:rStyle w:val="normaltextrun"/>
          <w:rFonts w:ascii="Calibri" w:hAnsi="Calibri" w:cs="Calibri"/>
          <w:sz w:val="22"/>
          <w:szCs w:val="22"/>
        </w:rPr>
        <w:t>Could be part of a bigger picture suite of solutions that come together to solve a challeng</w:t>
      </w:r>
      <w:r w:rsidR="00FF1D18" w:rsidRPr="00720FD2">
        <w:rPr>
          <w:rStyle w:val="normaltextrun"/>
          <w:rFonts w:ascii="Calibri" w:hAnsi="Calibri" w:cs="Calibri"/>
          <w:sz w:val="22"/>
          <w:szCs w:val="22"/>
        </w:rPr>
        <w:t>e.</w:t>
      </w:r>
    </w:p>
    <w:p w14:paraId="166F786E" w14:textId="30D0859A" w:rsidR="007D139D" w:rsidRPr="00720FD2" w:rsidRDefault="0899BA79" w:rsidP="44A80183">
      <w:pPr>
        <w:spacing w:after="0"/>
        <w:contextualSpacing/>
        <w:textAlignment w:val="baseline"/>
        <w:rPr>
          <w:rStyle w:val="normaltextrun"/>
          <w:rFonts w:ascii="Calibri" w:hAnsi="Calibri" w:cs="Calibri"/>
        </w:rPr>
      </w:pPr>
      <w:r w:rsidRPr="00720FD2">
        <w:br/>
      </w:r>
      <w:r w:rsidRPr="00720FD2">
        <w:rPr>
          <w:rStyle w:val="normaltextrun"/>
          <w:rFonts w:ascii="Calibri" w:hAnsi="Calibri" w:cs="Calibri"/>
        </w:rPr>
        <w:t xml:space="preserve">To be </w:t>
      </w:r>
      <w:r w:rsidR="4BC56167" w:rsidRPr="00720FD2">
        <w:rPr>
          <w:rStyle w:val="normaltextrun"/>
          <w:rFonts w:ascii="Calibri" w:hAnsi="Calibri" w:cs="Calibri"/>
        </w:rPr>
        <w:t>considered</w:t>
      </w:r>
      <w:r w:rsidRPr="00720FD2">
        <w:rPr>
          <w:rStyle w:val="normaltextrun"/>
          <w:rFonts w:ascii="Calibri" w:hAnsi="Calibri" w:cs="Calibri"/>
        </w:rPr>
        <w:t xml:space="preserve"> for inclusion within UKGBC’s Solutions </w:t>
      </w:r>
      <w:r w:rsidR="104CAADB" w:rsidRPr="00720FD2">
        <w:rPr>
          <w:rStyle w:val="normaltextrun"/>
          <w:rFonts w:ascii="Calibri" w:hAnsi="Calibri" w:cs="Calibri"/>
        </w:rPr>
        <w:t>Library</w:t>
      </w:r>
      <w:r w:rsidRPr="00720FD2">
        <w:rPr>
          <w:rStyle w:val="normaltextrun"/>
          <w:rFonts w:ascii="Calibri" w:hAnsi="Calibri" w:cs="Calibri"/>
        </w:rPr>
        <w:t>, please complete the form below.</w:t>
      </w:r>
      <w:r w:rsidR="5D73BE8B" w:rsidRPr="00720FD2">
        <w:rPr>
          <w:rStyle w:val="normaltextrun"/>
          <w:rFonts w:ascii="Calibri" w:hAnsi="Calibri" w:cs="Calibri"/>
        </w:rPr>
        <w:t xml:space="preserve"> </w:t>
      </w:r>
      <w:r w:rsidR="76747C81" w:rsidRPr="00720FD2">
        <w:rPr>
          <w:rStyle w:val="normaltextrun"/>
          <w:rFonts w:ascii="Calibri" w:hAnsi="Calibri" w:cs="Calibri"/>
        </w:rPr>
        <w:t xml:space="preserve">If your solution is included, </w:t>
      </w:r>
      <w:r w:rsidR="008A6DF7" w:rsidRPr="00720FD2">
        <w:rPr>
          <w:rStyle w:val="normaltextrun"/>
          <w:rFonts w:ascii="Calibri" w:hAnsi="Calibri" w:cs="Calibri"/>
        </w:rPr>
        <w:t xml:space="preserve">the </w:t>
      </w:r>
      <w:r w:rsidR="76747C81" w:rsidRPr="00720FD2">
        <w:rPr>
          <w:rStyle w:val="normaltextrun"/>
          <w:rFonts w:ascii="Calibri" w:hAnsi="Calibri" w:cs="Calibri"/>
        </w:rPr>
        <w:t xml:space="preserve">information you </w:t>
      </w:r>
      <w:r w:rsidR="004C51A4" w:rsidRPr="00720FD2">
        <w:rPr>
          <w:rStyle w:val="normaltextrun"/>
          <w:rFonts w:ascii="Calibri" w:hAnsi="Calibri" w:cs="Calibri"/>
        </w:rPr>
        <w:t xml:space="preserve">provide </w:t>
      </w:r>
      <w:r w:rsidR="002740EC" w:rsidRPr="00720FD2">
        <w:rPr>
          <w:rStyle w:val="normaltextrun"/>
          <w:rFonts w:ascii="Calibri" w:hAnsi="Calibri" w:cs="Calibri"/>
        </w:rPr>
        <w:t>within</w:t>
      </w:r>
      <w:r w:rsidR="76747C81" w:rsidRPr="00720FD2">
        <w:rPr>
          <w:rStyle w:val="normaltextrun"/>
          <w:rFonts w:ascii="Calibri" w:hAnsi="Calibri" w:cs="Calibri"/>
        </w:rPr>
        <w:t xml:space="preserve"> this form </w:t>
      </w:r>
      <w:r w:rsidR="00C3302C" w:rsidRPr="00720FD2">
        <w:rPr>
          <w:rStyle w:val="normaltextrun"/>
          <w:rFonts w:ascii="Calibri" w:hAnsi="Calibri" w:cs="Calibri"/>
        </w:rPr>
        <w:t xml:space="preserve">(supplemented by </w:t>
      </w:r>
      <w:r w:rsidR="001D1443" w:rsidRPr="00720FD2">
        <w:rPr>
          <w:rStyle w:val="normaltextrun"/>
          <w:rFonts w:ascii="Calibri" w:hAnsi="Calibri" w:cs="Calibri"/>
        </w:rPr>
        <w:t>any relevant information from your company website, if applicable)</w:t>
      </w:r>
      <w:r w:rsidR="76747C81" w:rsidRPr="00720FD2">
        <w:rPr>
          <w:rStyle w:val="normaltextrun"/>
          <w:rFonts w:ascii="Calibri" w:hAnsi="Calibri" w:cs="Calibri"/>
        </w:rPr>
        <w:t xml:space="preserve"> will be </w:t>
      </w:r>
      <w:r w:rsidR="3550A5A2" w:rsidRPr="00720FD2">
        <w:rPr>
          <w:rStyle w:val="normaltextrun"/>
          <w:rFonts w:ascii="Calibri" w:hAnsi="Calibri" w:cs="Calibri"/>
        </w:rPr>
        <w:t xml:space="preserve">directly used </w:t>
      </w:r>
      <w:r w:rsidR="3FF25FC9" w:rsidRPr="00720FD2">
        <w:rPr>
          <w:rStyle w:val="normaltextrun"/>
          <w:rFonts w:ascii="Calibri" w:hAnsi="Calibri" w:cs="Calibri"/>
        </w:rPr>
        <w:t>to form content for the Library.</w:t>
      </w:r>
      <w:r w:rsidR="3550A5A2" w:rsidRPr="00720FD2">
        <w:rPr>
          <w:rStyle w:val="normaltextrun"/>
          <w:rFonts w:ascii="Calibri" w:hAnsi="Calibri" w:cs="Calibri"/>
        </w:rPr>
        <w:t xml:space="preserve"> </w:t>
      </w:r>
    </w:p>
    <w:p w14:paraId="3A47E94E" w14:textId="73CE33AB" w:rsidR="008666FB" w:rsidRPr="00720FD2" w:rsidRDefault="008666FB" w:rsidP="44A80183">
      <w:pPr>
        <w:spacing w:after="0"/>
        <w:contextualSpacing/>
        <w:textAlignment w:val="baseline"/>
        <w:rPr>
          <w:rStyle w:val="normaltextrun"/>
          <w:rFonts w:ascii="Calibri" w:hAnsi="Calibri" w:cs="Calibri"/>
        </w:rPr>
      </w:pPr>
    </w:p>
    <w:p w14:paraId="16EA72A3" w14:textId="4EA3C2C3" w:rsidR="00E81564" w:rsidRPr="00720FD2" w:rsidRDefault="00E81564" w:rsidP="00B56730">
      <w:pPr>
        <w:spacing w:line="240" w:lineRule="auto"/>
        <w:contextualSpacing/>
        <w:rPr>
          <w:b/>
          <w:bCs/>
        </w:rPr>
      </w:pPr>
      <w:r w:rsidRPr="00720FD2">
        <w:rPr>
          <w:b/>
          <w:bCs/>
        </w:rPr>
        <w:t xml:space="preserve">* denotes mandatory criteria that must be </w:t>
      </w:r>
      <w:r w:rsidR="00B56730" w:rsidRPr="00720FD2">
        <w:rPr>
          <w:b/>
          <w:bCs/>
        </w:rPr>
        <w:t>answered.</w:t>
      </w:r>
    </w:p>
    <w:p w14:paraId="66BCA7F0" w14:textId="5A3E0B5A" w:rsidR="00DA5133" w:rsidRPr="00720FD2" w:rsidRDefault="00C763D2" w:rsidP="002C3206">
      <w:pPr>
        <w:pStyle w:val="ListParagraph"/>
        <w:spacing w:line="240" w:lineRule="auto"/>
        <w:ind w:left="426"/>
        <w:rPr>
          <w:b/>
          <w:bCs/>
        </w:rPr>
      </w:pPr>
      <w:sdt>
        <w:sdtPr>
          <w:rPr>
            <w:b/>
            <w:bCs/>
          </w:rPr>
          <w:id w:val="-46789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06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A5133" w:rsidRPr="00720FD2">
        <w:rPr>
          <w:b/>
          <w:bCs/>
        </w:rPr>
        <w:t xml:space="preserve">   Please confirm that you are happy for any information you provide in this form to be used to create content for our Library*</w:t>
      </w:r>
    </w:p>
    <w:p w14:paraId="6729725B" w14:textId="77777777" w:rsidR="00E81564" w:rsidRPr="00720FD2" w:rsidRDefault="00E81564" w:rsidP="00B56730">
      <w:pPr>
        <w:spacing w:line="240" w:lineRule="auto"/>
        <w:contextualSpacing/>
        <w:rPr>
          <w:b/>
          <w:bCs/>
        </w:rPr>
      </w:pPr>
    </w:p>
    <w:p w14:paraId="744EDA14" w14:textId="79ABF696" w:rsidR="00CE6B3C" w:rsidRPr="00720FD2" w:rsidRDefault="000E6619" w:rsidP="00B56730">
      <w:pPr>
        <w:spacing w:line="240" w:lineRule="auto"/>
        <w:contextualSpacing/>
        <w:rPr>
          <w:b/>
          <w:bCs/>
          <w:sz w:val="24"/>
          <w:szCs w:val="24"/>
        </w:rPr>
      </w:pPr>
      <w:r w:rsidRPr="00720FD2">
        <w:rPr>
          <w:b/>
          <w:bCs/>
          <w:sz w:val="24"/>
          <w:szCs w:val="24"/>
        </w:rPr>
        <w:t xml:space="preserve">SOLUTION </w:t>
      </w:r>
      <w:r w:rsidR="00835EBB" w:rsidRPr="00720FD2">
        <w:rPr>
          <w:b/>
          <w:bCs/>
          <w:sz w:val="24"/>
          <w:szCs w:val="24"/>
        </w:rPr>
        <w:t>INFORMATION</w:t>
      </w:r>
    </w:p>
    <w:p w14:paraId="039521B9" w14:textId="46421620" w:rsidR="00B77447" w:rsidRPr="00720FD2" w:rsidRDefault="00C763D2" w:rsidP="00B56730">
      <w:pPr>
        <w:pStyle w:val="ListParagraph"/>
        <w:spacing w:line="240" w:lineRule="auto"/>
        <w:ind w:left="426"/>
        <w:rPr>
          <w:b/>
          <w:bCs/>
        </w:rPr>
      </w:pPr>
      <w:sdt>
        <w:sdtPr>
          <w:rPr>
            <w:b/>
            <w:bCs/>
          </w:rPr>
          <w:id w:val="-44054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1E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4511E" w:rsidRPr="00720FD2">
        <w:rPr>
          <w:b/>
          <w:bCs/>
        </w:rPr>
        <w:t xml:space="preserve">   </w:t>
      </w:r>
      <w:r w:rsidR="00B77447" w:rsidRPr="00720FD2">
        <w:rPr>
          <w:b/>
          <w:bCs/>
        </w:rPr>
        <w:t xml:space="preserve">Please confirm that the solution is ready to </w:t>
      </w:r>
      <w:r w:rsidR="00033EDF" w:rsidRPr="00720FD2">
        <w:rPr>
          <w:b/>
          <w:bCs/>
        </w:rPr>
        <w:t xml:space="preserve">use </w:t>
      </w:r>
      <w:r w:rsidR="00B77447" w:rsidRPr="00720FD2">
        <w:rPr>
          <w:b/>
          <w:bCs/>
        </w:rPr>
        <w:t>now</w:t>
      </w:r>
      <w:r w:rsidR="00E81564" w:rsidRPr="00720FD2">
        <w:rPr>
          <w:b/>
          <w:bCs/>
        </w:rPr>
        <w:t>*</w:t>
      </w:r>
    </w:p>
    <w:p w14:paraId="705799B9" w14:textId="77777777" w:rsidR="006F560A" w:rsidRPr="00720FD2" w:rsidRDefault="006F560A" w:rsidP="00B56730">
      <w:pPr>
        <w:pStyle w:val="ListParagraph"/>
        <w:spacing w:line="240" w:lineRule="auto"/>
        <w:ind w:left="426"/>
        <w:rPr>
          <w:b/>
          <w:bCs/>
        </w:rPr>
      </w:pPr>
    </w:p>
    <w:p w14:paraId="4682D2CC" w14:textId="519FF74A" w:rsidR="00FC0917" w:rsidRPr="00720FD2" w:rsidRDefault="00C335E7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720FD2">
        <w:rPr>
          <w:b/>
          <w:bCs/>
        </w:rPr>
        <w:t xml:space="preserve">Solution name </w:t>
      </w:r>
      <w:r w:rsidR="7FD45362" w:rsidRPr="00720FD2">
        <w:rPr>
          <w:b/>
          <w:bCs/>
        </w:rPr>
        <w:t xml:space="preserve">/ title </w:t>
      </w:r>
      <w:r w:rsidR="00FF7953" w:rsidRPr="00720FD2">
        <w:rPr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917" w:rsidRPr="00720FD2" w14:paraId="55FD7931" w14:textId="77777777" w:rsidTr="00FC0917">
        <w:tc>
          <w:tcPr>
            <w:tcW w:w="9016" w:type="dxa"/>
          </w:tcPr>
          <w:p w14:paraId="15FE4082" w14:textId="6E826709" w:rsidR="00FC0917" w:rsidRPr="00720FD2" w:rsidRDefault="00FC0917" w:rsidP="00B56730">
            <w:pPr>
              <w:contextualSpacing/>
            </w:pPr>
          </w:p>
        </w:tc>
      </w:tr>
    </w:tbl>
    <w:p w14:paraId="11CFCCCD" w14:textId="5C332087" w:rsidR="00FC0917" w:rsidRPr="00720FD2" w:rsidRDefault="005526C3" w:rsidP="00B56730">
      <w:pPr>
        <w:spacing w:line="240" w:lineRule="auto"/>
        <w:contextualSpacing/>
        <w:rPr>
          <w:i/>
          <w:iCs/>
        </w:rPr>
      </w:pPr>
      <w:r w:rsidRPr="00720FD2">
        <w:rPr>
          <w:i/>
          <w:iCs/>
        </w:rPr>
        <w:t>20 words max</w:t>
      </w:r>
    </w:p>
    <w:p w14:paraId="26CCA4FF" w14:textId="5433D6EE" w:rsidR="00391A3D" w:rsidRPr="00720FD2" w:rsidRDefault="00391A3D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720FD2">
        <w:rPr>
          <w:b/>
          <w:bCs/>
        </w:rPr>
        <w:t>When was this solution launch</w:t>
      </w:r>
      <w:r w:rsidR="2123979C" w:rsidRPr="00720FD2">
        <w:rPr>
          <w:b/>
          <w:bCs/>
        </w:rPr>
        <w:t>ed / first available</w:t>
      </w:r>
      <w:r w:rsidRPr="00720FD2">
        <w:rPr>
          <w:b/>
          <w:bCs/>
        </w:rPr>
        <w:t>?</w:t>
      </w:r>
      <w:r w:rsidR="008F2345" w:rsidRPr="00720FD2">
        <w:rPr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A3D" w:rsidRPr="00720FD2" w14:paraId="2D357C58" w14:textId="77777777" w:rsidTr="00107319">
        <w:tc>
          <w:tcPr>
            <w:tcW w:w="9016" w:type="dxa"/>
          </w:tcPr>
          <w:p w14:paraId="4012D300" w14:textId="77777777" w:rsidR="00391A3D" w:rsidRPr="00720FD2" w:rsidRDefault="00391A3D" w:rsidP="00B56730">
            <w:pPr>
              <w:contextualSpacing/>
            </w:pPr>
          </w:p>
        </w:tc>
      </w:tr>
    </w:tbl>
    <w:p w14:paraId="1E39B0AC" w14:textId="7CDD942C" w:rsidR="00F20129" w:rsidRPr="00720FD2" w:rsidRDefault="00F20129" w:rsidP="00B56730">
      <w:pPr>
        <w:spacing w:line="240" w:lineRule="auto"/>
        <w:contextualSpacing/>
        <w:rPr>
          <w:b/>
          <w:bCs/>
        </w:rPr>
      </w:pPr>
    </w:p>
    <w:p w14:paraId="24A76F99" w14:textId="403722AA" w:rsidR="00F6234C" w:rsidRPr="00720FD2" w:rsidRDefault="00F6234C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720FD2">
        <w:rPr>
          <w:b/>
          <w:bCs/>
        </w:rPr>
        <w:t xml:space="preserve">Which of the following </w:t>
      </w:r>
      <w:r w:rsidR="00992A0F" w:rsidRPr="00720FD2">
        <w:rPr>
          <w:b/>
          <w:bCs/>
        </w:rPr>
        <w:t>best describes the solution? It is a…*</w:t>
      </w:r>
    </w:p>
    <w:p w14:paraId="43CE68C0" w14:textId="21ECAAA4" w:rsidR="00344FE5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20560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5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Technology or product</w:t>
      </w:r>
    </w:p>
    <w:p w14:paraId="60956869" w14:textId="05AFD69F" w:rsidR="00344FE5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11269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5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Service</w:t>
      </w:r>
    </w:p>
    <w:p w14:paraId="5ED37C1A" w14:textId="49653FD3" w:rsidR="00344FE5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95749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5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Process</w:t>
      </w:r>
    </w:p>
    <w:p w14:paraId="4C4E51D3" w14:textId="7999DBBF" w:rsidR="00FF1D18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210478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18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F1D18" w:rsidRPr="00720FD2">
        <w:rPr>
          <w:b/>
          <w:bCs/>
        </w:rPr>
        <w:t xml:space="preserve">   </w:t>
      </w:r>
      <w:r w:rsidR="00FF1D18" w:rsidRPr="00720FD2">
        <w:rPr>
          <w:rFonts w:hint="eastAsia"/>
          <w:b/>
          <w:bCs/>
        </w:rPr>
        <w:t>T</w:t>
      </w:r>
      <w:r w:rsidR="00FF1D18" w:rsidRPr="00720FD2">
        <w:rPr>
          <w:b/>
          <w:bCs/>
        </w:rPr>
        <w:t>ool</w:t>
      </w:r>
    </w:p>
    <w:p w14:paraId="724CEA3A" w14:textId="69F4B82C" w:rsidR="00344FE5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9113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5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Operating / financial model</w:t>
      </w:r>
    </w:p>
    <w:p w14:paraId="54C524DC" w14:textId="0916B4EF" w:rsidR="00344FE5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201884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5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Regulat</w:t>
      </w:r>
      <w:r w:rsidR="004D4FDB" w:rsidRPr="00720FD2">
        <w:rPr>
          <w:b/>
          <w:bCs/>
        </w:rPr>
        <w:t>ion /</w:t>
      </w:r>
      <w:r w:rsidR="00344FE5" w:rsidRPr="00720FD2">
        <w:rPr>
          <w:b/>
          <w:bCs/>
        </w:rPr>
        <w:t xml:space="preserve"> policy </w:t>
      </w:r>
    </w:p>
    <w:p w14:paraId="1DBE9C07" w14:textId="10754E9F" w:rsidR="00BA42AB" w:rsidRPr="00720FD2" w:rsidRDefault="00C763D2" w:rsidP="00B56730">
      <w:pPr>
        <w:pStyle w:val="ListParagraph"/>
        <w:spacing w:line="240" w:lineRule="auto"/>
        <w:ind w:left="284"/>
        <w:rPr>
          <w:i/>
          <w:iCs/>
        </w:rPr>
      </w:pPr>
      <w:sdt>
        <w:sdtPr>
          <w:rPr>
            <w:b/>
            <w:bCs/>
          </w:rPr>
          <w:id w:val="-40491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5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</w:t>
      </w:r>
      <w:r w:rsidR="00BA42AB" w:rsidRPr="00720FD2">
        <w:rPr>
          <w:b/>
          <w:bCs/>
        </w:rPr>
        <w:t>Other, please specify:</w:t>
      </w:r>
      <w:r w:rsidR="00261CDC" w:rsidRPr="00720FD2">
        <w:rPr>
          <w:b/>
          <w:bCs/>
        </w:rPr>
        <w:t xml:space="preserve">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</w:tblGrid>
      <w:tr w:rsidR="00BA42AB" w:rsidRPr="00720FD2" w14:paraId="763A959E" w14:textId="77777777" w:rsidTr="00381946">
        <w:tc>
          <w:tcPr>
            <w:tcW w:w="3811" w:type="dxa"/>
          </w:tcPr>
          <w:p w14:paraId="34748C64" w14:textId="77777777" w:rsidR="00BA42AB" w:rsidRPr="00720FD2" w:rsidRDefault="00BA42AB" w:rsidP="00B56730">
            <w:pPr>
              <w:pStyle w:val="ListParagraph"/>
              <w:ind w:left="0"/>
              <w:rPr>
                <w:i/>
                <w:iCs/>
              </w:rPr>
            </w:pPr>
          </w:p>
        </w:tc>
      </w:tr>
    </w:tbl>
    <w:p w14:paraId="4AA0EF71" w14:textId="21B4E0D7" w:rsidR="00992A0F" w:rsidRPr="00720FD2" w:rsidRDefault="00992A0F" w:rsidP="00B56730">
      <w:pPr>
        <w:spacing w:line="240" w:lineRule="auto"/>
        <w:contextualSpacing/>
        <w:rPr>
          <w:b/>
          <w:bCs/>
        </w:rPr>
      </w:pPr>
    </w:p>
    <w:p w14:paraId="712E5D10" w14:textId="0A0777B4" w:rsidR="2835195A" w:rsidRPr="00720FD2" w:rsidRDefault="2835195A" w:rsidP="3EF2205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720FD2">
        <w:rPr>
          <w:b/>
          <w:bCs/>
        </w:rPr>
        <w:t>Is your solution available for projects in the UK?*</w:t>
      </w:r>
    </w:p>
    <w:p w14:paraId="1AC8C7CA" w14:textId="1B915E41" w:rsidR="2835195A" w:rsidRPr="00720FD2" w:rsidRDefault="2835195A" w:rsidP="3EF22050">
      <w:pPr>
        <w:pStyle w:val="ListParagraph"/>
        <w:spacing w:line="240" w:lineRule="auto"/>
        <w:ind w:left="284"/>
        <w:rPr>
          <w:b/>
          <w:bCs/>
        </w:rPr>
      </w:pPr>
      <w:r w:rsidRPr="00720FD2">
        <w:rPr>
          <w:rFonts w:ascii="MS Gothic" w:eastAsia="MS Gothic" w:hAnsi="MS Gothic"/>
          <w:b/>
          <w:bCs/>
        </w:rPr>
        <w:lastRenderedPageBreak/>
        <w:t>☐</w:t>
      </w:r>
      <w:r w:rsidRPr="00720FD2">
        <w:rPr>
          <w:b/>
          <w:bCs/>
        </w:rPr>
        <w:t xml:space="preserve">   Yes</w:t>
      </w:r>
    </w:p>
    <w:p w14:paraId="1AC73DC5" w14:textId="46AB9B65" w:rsidR="2835195A" w:rsidRPr="00720FD2" w:rsidRDefault="2835195A" w:rsidP="3EF22050">
      <w:pPr>
        <w:pStyle w:val="ListParagraph"/>
        <w:spacing w:line="240" w:lineRule="auto"/>
        <w:ind w:left="284"/>
        <w:rPr>
          <w:b/>
          <w:bCs/>
        </w:rPr>
      </w:pPr>
      <w:r w:rsidRPr="00720FD2">
        <w:rPr>
          <w:rFonts w:ascii="MS Gothic" w:eastAsia="MS Gothic" w:hAnsi="MS Gothic"/>
          <w:b/>
          <w:bCs/>
        </w:rPr>
        <w:t>☐</w:t>
      </w:r>
      <w:r w:rsidRPr="00720FD2">
        <w:rPr>
          <w:b/>
          <w:bCs/>
        </w:rPr>
        <w:t xml:space="preserve">   Coming soon</w:t>
      </w:r>
    </w:p>
    <w:p w14:paraId="08FA9D8C" w14:textId="6F0B513C" w:rsidR="2835195A" w:rsidRPr="00720FD2" w:rsidRDefault="2835195A" w:rsidP="3EF22050">
      <w:pPr>
        <w:pStyle w:val="ListParagraph"/>
        <w:spacing w:line="240" w:lineRule="auto"/>
        <w:ind w:left="284"/>
        <w:rPr>
          <w:b/>
          <w:bCs/>
        </w:rPr>
      </w:pPr>
      <w:r w:rsidRPr="00720FD2">
        <w:rPr>
          <w:rFonts w:ascii="MS Gothic" w:eastAsia="MS Gothic" w:hAnsi="MS Gothic"/>
          <w:b/>
          <w:bCs/>
        </w:rPr>
        <w:t>☐</w:t>
      </w:r>
      <w:r w:rsidRPr="00720FD2">
        <w:rPr>
          <w:b/>
          <w:bCs/>
        </w:rPr>
        <w:t xml:space="preserve">   No</w:t>
      </w:r>
    </w:p>
    <w:p w14:paraId="6853A41A" w14:textId="103CB583" w:rsidR="3EF22050" w:rsidRPr="00720FD2" w:rsidRDefault="3EF22050" w:rsidP="3EF22050">
      <w:pPr>
        <w:pStyle w:val="ListParagraph"/>
        <w:spacing w:line="240" w:lineRule="auto"/>
        <w:ind w:left="284"/>
        <w:rPr>
          <w:b/>
          <w:bCs/>
        </w:rPr>
      </w:pPr>
    </w:p>
    <w:p w14:paraId="1DF15F2D" w14:textId="2EC623F5" w:rsidR="00412636" w:rsidRPr="00720FD2" w:rsidRDefault="00412636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720FD2">
        <w:rPr>
          <w:b/>
          <w:bCs/>
        </w:rPr>
        <w:t xml:space="preserve">On what type of </w:t>
      </w:r>
      <w:r w:rsidR="00F96472" w:rsidRPr="00720FD2">
        <w:rPr>
          <w:b/>
          <w:bCs/>
        </w:rPr>
        <w:t xml:space="preserve">built asset </w:t>
      </w:r>
      <w:r w:rsidRPr="00720FD2">
        <w:rPr>
          <w:b/>
          <w:bCs/>
        </w:rPr>
        <w:t>can the solution be implemented?*</w:t>
      </w:r>
    </w:p>
    <w:p w14:paraId="4CDF6E38" w14:textId="77777777" w:rsidR="00412636" w:rsidRPr="00720FD2" w:rsidRDefault="00412636" w:rsidP="00B56730">
      <w:pPr>
        <w:pStyle w:val="ListParagraph"/>
        <w:spacing w:line="240" w:lineRule="auto"/>
        <w:ind w:left="284"/>
        <w:rPr>
          <w:i/>
        </w:rPr>
      </w:pPr>
      <w:r w:rsidRPr="00720FD2">
        <w:rPr>
          <w:i/>
          <w:iCs/>
        </w:rPr>
        <w:t>Check all that</w:t>
      </w:r>
      <w:r w:rsidRPr="00720FD2">
        <w:t xml:space="preserve"> </w:t>
      </w:r>
      <w:r w:rsidRPr="00720FD2">
        <w:rPr>
          <w:i/>
          <w:iCs/>
        </w:rPr>
        <w:t>apply</w:t>
      </w:r>
    </w:p>
    <w:p w14:paraId="5CE48332" w14:textId="659E5E36" w:rsidR="007512BF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82001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3C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12BF" w:rsidRPr="00720FD2">
        <w:rPr>
          <w:b/>
          <w:bCs/>
        </w:rPr>
        <w:t xml:space="preserve">   </w:t>
      </w:r>
      <w:r w:rsidR="00412636" w:rsidRPr="00720FD2">
        <w:rPr>
          <w:b/>
          <w:bCs/>
        </w:rPr>
        <w:t>Office</w:t>
      </w:r>
    </w:p>
    <w:p w14:paraId="1C9C1E36" w14:textId="77777777" w:rsidR="007512BF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168211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2BF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12BF" w:rsidRPr="00720FD2">
        <w:rPr>
          <w:b/>
          <w:bCs/>
        </w:rPr>
        <w:t xml:space="preserve">   </w:t>
      </w:r>
      <w:r w:rsidR="00412636" w:rsidRPr="00720FD2">
        <w:rPr>
          <w:b/>
          <w:bCs/>
        </w:rPr>
        <w:t>Retail</w:t>
      </w:r>
    </w:p>
    <w:p w14:paraId="102E6A3A" w14:textId="77777777" w:rsidR="007512BF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120474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2BF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12BF" w:rsidRPr="00720FD2">
        <w:rPr>
          <w:b/>
          <w:bCs/>
        </w:rPr>
        <w:t xml:space="preserve">   </w:t>
      </w:r>
      <w:r w:rsidR="00412636" w:rsidRPr="00720FD2">
        <w:rPr>
          <w:b/>
          <w:bCs/>
        </w:rPr>
        <w:t>Industrial</w:t>
      </w:r>
    </w:p>
    <w:p w14:paraId="56A686DA" w14:textId="77777777" w:rsidR="00344FE5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1754474902"/>
          <w:placeholder>
            <w:docPart w:val="308D715FDE1048CA97693F94133D432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2BF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</w:t>
      </w:r>
      <w:r w:rsidR="00412636" w:rsidRPr="00720FD2">
        <w:rPr>
          <w:b/>
          <w:bCs/>
        </w:rPr>
        <w:t>Residential</w:t>
      </w:r>
    </w:p>
    <w:p w14:paraId="576DD673" w14:textId="28CA5752" w:rsidR="21C272C3" w:rsidRPr="00720FD2" w:rsidRDefault="21C272C3" w:rsidP="2F24EB94">
      <w:pPr>
        <w:pStyle w:val="ListParagraph"/>
        <w:spacing w:line="240" w:lineRule="auto"/>
        <w:ind w:left="284"/>
        <w:rPr>
          <w:b/>
          <w:bCs/>
        </w:rPr>
      </w:pPr>
      <w:r w:rsidRPr="00720FD2">
        <w:rPr>
          <w:rFonts w:ascii="MS Gothic" w:eastAsia="MS Gothic" w:hAnsi="MS Gothic"/>
          <w:b/>
          <w:bCs/>
        </w:rPr>
        <w:t>☐</w:t>
      </w:r>
      <w:r w:rsidRPr="00720FD2">
        <w:rPr>
          <w:b/>
          <w:bCs/>
        </w:rPr>
        <w:t xml:space="preserve">   Social</w:t>
      </w:r>
      <w:r w:rsidR="00344FE5" w:rsidRPr="00720FD2">
        <w:rPr>
          <w:b/>
          <w:bCs/>
        </w:rPr>
        <w:t xml:space="preserve"> </w:t>
      </w:r>
      <w:r w:rsidR="00412636" w:rsidRPr="00720FD2">
        <w:rPr>
          <w:b/>
          <w:bCs/>
        </w:rPr>
        <w:t>Infrastructure</w:t>
      </w:r>
      <w:r w:rsidRPr="00720FD2">
        <w:rPr>
          <w:b/>
          <w:bCs/>
        </w:rPr>
        <w:t xml:space="preserve"> (e.g. healthcare, education</w:t>
      </w:r>
      <w:r w:rsidR="4AC13A6B" w:rsidRPr="00720FD2">
        <w:rPr>
          <w:b/>
          <w:bCs/>
        </w:rPr>
        <w:t>,</w:t>
      </w:r>
      <w:r w:rsidRPr="00720FD2">
        <w:rPr>
          <w:b/>
          <w:bCs/>
        </w:rPr>
        <w:t xml:space="preserve"> etc)</w:t>
      </w:r>
    </w:p>
    <w:p w14:paraId="5DC536AD" w14:textId="24CA5B5B" w:rsidR="00CF638D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1317252208"/>
          <w:placeholder>
            <w:docPart w:val="18F3313DEABA498DBD4B28F756E7496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5" w:rsidRPr="00720FD2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</w:t>
      </w:r>
      <w:r w:rsidR="5ACA0964" w:rsidRPr="00720FD2">
        <w:rPr>
          <w:b/>
          <w:bCs/>
        </w:rPr>
        <w:t xml:space="preserve">Economic </w:t>
      </w:r>
      <w:r w:rsidR="00412636" w:rsidRPr="00720FD2">
        <w:rPr>
          <w:b/>
          <w:bCs/>
        </w:rPr>
        <w:t>Infrastructure</w:t>
      </w:r>
      <w:r w:rsidR="0C53EE98" w:rsidRPr="00720FD2">
        <w:rPr>
          <w:b/>
          <w:bCs/>
        </w:rPr>
        <w:t xml:space="preserve"> (</w:t>
      </w:r>
      <w:r w:rsidR="258628AA" w:rsidRPr="00720FD2">
        <w:rPr>
          <w:b/>
          <w:bCs/>
        </w:rPr>
        <w:t>e.g. transport, power</w:t>
      </w:r>
      <w:r w:rsidR="422C24EA" w:rsidRPr="00720FD2">
        <w:rPr>
          <w:b/>
          <w:bCs/>
        </w:rPr>
        <w:t>, etc</w:t>
      </w:r>
      <w:r w:rsidR="258628AA" w:rsidRPr="00720FD2">
        <w:rPr>
          <w:b/>
          <w:bCs/>
        </w:rPr>
        <w:t>)</w:t>
      </w:r>
    </w:p>
    <w:p w14:paraId="21D314C8" w14:textId="77777777" w:rsidR="00344FE5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10821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5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</w:t>
      </w:r>
      <w:r w:rsidR="00412636" w:rsidRPr="00720FD2">
        <w:rPr>
          <w:b/>
          <w:bCs/>
        </w:rPr>
        <w:t>New build</w:t>
      </w:r>
    </w:p>
    <w:p w14:paraId="5AA519A9" w14:textId="1FB2D078" w:rsidR="00F109B6" w:rsidRPr="00720FD2" w:rsidRDefault="00C763D2" w:rsidP="001D6E31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158699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9B6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</w:t>
      </w:r>
      <w:r w:rsidR="00412636" w:rsidRPr="00720FD2">
        <w:rPr>
          <w:b/>
          <w:bCs/>
        </w:rPr>
        <w:t>Refurbishment</w:t>
      </w:r>
    </w:p>
    <w:p w14:paraId="7FA84ECD" w14:textId="6CD1EF46" w:rsidR="00412636" w:rsidRPr="00720FD2" w:rsidRDefault="00C763D2" w:rsidP="00B56730">
      <w:pPr>
        <w:pStyle w:val="ListParagraph"/>
        <w:spacing w:line="240" w:lineRule="auto"/>
        <w:ind w:left="284"/>
        <w:rPr>
          <w:i/>
          <w:iCs/>
        </w:rPr>
      </w:pPr>
      <w:sdt>
        <w:sdtPr>
          <w:rPr>
            <w:b/>
            <w:bCs/>
          </w:rPr>
          <w:id w:val="-213616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5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720FD2">
        <w:rPr>
          <w:b/>
          <w:bCs/>
        </w:rPr>
        <w:t xml:space="preserve">   </w:t>
      </w:r>
      <w:r w:rsidR="00412636" w:rsidRPr="00720FD2">
        <w:rPr>
          <w:b/>
          <w:bCs/>
        </w:rPr>
        <w:t>Other, please specify: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</w:tblGrid>
      <w:tr w:rsidR="00412636" w:rsidRPr="00720FD2" w14:paraId="25E016ED" w14:textId="77777777" w:rsidTr="00412636">
        <w:tc>
          <w:tcPr>
            <w:tcW w:w="3811" w:type="dxa"/>
          </w:tcPr>
          <w:p w14:paraId="76E40D53" w14:textId="77777777" w:rsidR="00412636" w:rsidRPr="00720FD2" w:rsidRDefault="00412636" w:rsidP="00B56730">
            <w:pPr>
              <w:pStyle w:val="ListParagraph"/>
              <w:ind w:left="0"/>
              <w:rPr>
                <w:i/>
                <w:iCs/>
              </w:rPr>
            </w:pPr>
          </w:p>
        </w:tc>
      </w:tr>
    </w:tbl>
    <w:p w14:paraId="256F0AEB" w14:textId="77777777" w:rsidR="00412636" w:rsidRPr="00720FD2" w:rsidRDefault="00412636" w:rsidP="00B56730">
      <w:pPr>
        <w:pStyle w:val="ListParagraph"/>
        <w:spacing w:line="240" w:lineRule="auto"/>
        <w:ind w:left="426"/>
        <w:rPr>
          <w:b/>
          <w:bCs/>
        </w:rPr>
      </w:pPr>
    </w:p>
    <w:p w14:paraId="3B490E7B" w14:textId="6F5987B1" w:rsidR="00222EF4" w:rsidRPr="00720FD2" w:rsidRDefault="00222EF4" w:rsidP="00222EF4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720FD2">
        <w:rPr>
          <w:b/>
          <w:bCs/>
        </w:rPr>
        <w:t>In which project stage should your solution be used in order to maximise impact?</w:t>
      </w:r>
      <w:r w:rsidR="009B2DC2" w:rsidRPr="00720FD2">
        <w:rPr>
          <w:b/>
          <w:bCs/>
        </w:rPr>
        <w:t>*</w:t>
      </w:r>
    </w:p>
    <w:p w14:paraId="7CBD5E38" w14:textId="77777777" w:rsidR="00222EF4" w:rsidRPr="00720FD2" w:rsidRDefault="00222EF4" w:rsidP="00222EF4">
      <w:pPr>
        <w:pStyle w:val="ListParagraph"/>
        <w:spacing w:line="240" w:lineRule="auto"/>
        <w:ind w:left="284"/>
        <w:rPr>
          <w:i/>
        </w:rPr>
      </w:pPr>
      <w:r w:rsidRPr="00720FD2">
        <w:rPr>
          <w:i/>
          <w:iCs/>
        </w:rPr>
        <w:t>Select all that</w:t>
      </w:r>
      <w:r w:rsidRPr="00720FD2">
        <w:t xml:space="preserve"> </w:t>
      </w:r>
      <w:r w:rsidRPr="00720FD2">
        <w:rPr>
          <w:i/>
          <w:iCs/>
        </w:rPr>
        <w:t>apply</w:t>
      </w:r>
    </w:p>
    <w:p w14:paraId="07D48CDF" w14:textId="77777777" w:rsidR="00222EF4" w:rsidRPr="00720FD2" w:rsidRDefault="00C763D2" w:rsidP="00222EF4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68868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F4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22EF4" w:rsidRPr="00720FD2">
        <w:rPr>
          <w:b/>
          <w:bCs/>
        </w:rPr>
        <w:t xml:space="preserve">   Design</w:t>
      </w:r>
    </w:p>
    <w:p w14:paraId="002D0AAD" w14:textId="77777777" w:rsidR="00222EF4" w:rsidRPr="00720FD2" w:rsidRDefault="00C763D2" w:rsidP="00222EF4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154036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F4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22EF4" w:rsidRPr="00720FD2">
        <w:rPr>
          <w:b/>
          <w:bCs/>
        </w:rPr>
        <w:t xml:space="preserve">   Construction  </w:t>
      </w:r>
    </w:p>
    <w:p w14:paraId="5AFF4325" w14:textId="77777777" w:rsidR="00222EF4" w:rsidRPr="00720FD2" w:rsidRDefault="00C763D2" w:rsidP="00222EF4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135132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F4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22EF4" w:rsidRPr="00720FD2">
        <w:rPr>
          <w:b/>
          <w:bCs/>
        </w:rPr>
        <w:t xml:space="preserve">   In Use </w:t>
      </w:r>
    </w:p>
    <w:p w14:paraId="0DBFDA68" w14:textId="7F4B1679" w:rsidR="00222EF4" w:rsidRPr="00720FD2" w:rsidRDefault="00C763D2" w:rsidP="00222EF4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905683249"/>
          <w:placeholder>
            <w:docPart w:val="79F2A6DAB1F945D7A917172BF8911BB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F4" w:rsidRPr="00720FD2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222EF4" w:rsidRPr="00720FD2">
        <w:rPr>
          <w:b/>
          <w:bCs/>
        </w:rPr>
        <w:t xml:space="preserve">   Deconstruction  </w:t>
      </w:r>
    </w:p>
    <w:p w14:paraId="7CC9F99D" w14:textId="77777777" w:rsidR="00222EF4" w:rsidRPr="00720FD2" w:rsidRDefault="00222EF4" w:rsidP="001B23FA">
      <w:pPr>
        <w:pStyle w:val="ListParagraph"/>
        <w:spacing w:line="240" w:lineRule="auto"/>
        <w:ind w:left="426"/>
        <w:rPr>
          <w:b/>
          <w:bCs/>
        </w:rPr>
      </w:pPr>
    </w:p>
    <w:p w14:paraId="7C86BE61" w14:textId="628E31AF" w:rsidR="00A96F1C" w:rsidRPr="00720FD2" w:rsidRDefault="00CF638D" w:rsidP="00A041F0">
      <w:pPr>
        <w:pStyle w:val="ListParagraph"/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Calibri" w:hAnsi="Calibri" w:cs="Calibri"/>
        </w:rPr>
      </w:pPr>
      <w:r w:rsidRPr="00720FD2">
        <w:rPr>
          <w:b/>
          <w:bCs/>
        </w:rPr>
        <w:t xml:space="preserve">Which of UKGBC’s </w:t>
      </w:r>
      <w:r w:rsidR="00B4545F" w:rsidRPr="00720FD2">
        <w:rPr>
          <w:b/>
          <w:bCs/>
        </w:rPr>
        <w:t>i</w:t>
      </w:r>
      <w:r w:rsidRPr="00720FD2">
        <w:rPr>
          <w:b/>
          <w:bCs/>
        </w:rPr>
        <w:t xml:space="preserve">mpact </w:t>
      </w:r>
      <w:r w:rsidR="00B4545F" w:rsidRPr="00720FD2">
        <w:rPr>
          <w:b/>
          <w:bCs/>
        </w:rPr>
        <w:t>a</w:t>
      </w:r>
      <w:r w:rsidRPr="00720FD2">
        <w:rPr>
          <w:b/>
          <w:bCs/>
        </w:rPr>
        <w:t>reas does the solution address?*</w:t>
      </w:r>
      <w:r w:rsidR="00A96F1C" w:rsidRPr="00720FD2">
        <w:rPr>
          <w:b/>
          <w:bCs/>
        </w:rPr>
        <w:br/>
      </w:r>
      <w:r w:rsidR="00A96F1C" w:rsidRPr="00720FD2">
        <w:rPr>
          <w:rStyle w:val="normaltextrun"/>
          <w:rFonts w:ascii="Calibri" w:hAnsi="Calibri" w:cs="Calibri"/>
          <w:i/>
          <w:iCs/>
        </w:rPr>
        <w:t>Select </w:t>
      </w:r>
      <w:r w:rsidR="00FF1D18" w:rsidRPr="00720FD2">
        <w:rPr>
          <w:rStyle w:val="normaltextrun"/>
          <w:rFonts w:ascii="Calibri" w:hAnsi="Calibri" w:cs="Calibri"/>
          <w:i/>
          <w:iCs/>
        </w:rPr>
        <w:t>only those</w:t>
      </w:r>
      <w:r w:rsidR="00A96F1C" w:rsidRPr="00720FD2">
        <w:rPr>
          <w:rStyle w:val="normaltextrun"/>
          <w:rFonts w:ascii="Calibri" w:hAnsi="Calibri" w:cs="Calibri"/>
          <w:i/>
          <w:iCs/>
        </w:rPr>
        <w:t xml:space="preserve"> that</w:t>
      </w:r>
      <w:r w:rsidR="00A96F1C" w:rsidRPr="00720FD2">
        <w:rPr>
          <w:rStyle w:val="normaltextrun"/>
          <w:rFonts w:ascii="Calibri" w:hAnsi="Calibri" w:cs="Calibri"/>
        </w:rPr>
        <w:t> </w:t>
      </w:r>
      <w:r w:rsidR="00FF1D18" w:rsidRPr="00720FD2">
        <w:rPr>
          <w:rStyle w:val="normaltextrun"/>
          <w:rFonts w:ascii="Calibri" w:hAnsi="Calibri" w:cs="Calibri"/>
        </w:rPr>
        <w:t xml:space="preserve">are </w:t>
      </w:r>
      <w:r w:rsidR="00A96F1C" w:rsidRPr="00720FD2">
        <w:rPr>
          <w:rStyle w:val="normaltextrun"/>
          <w:rFonts w:ascii="Calibri" w:hAnsi="Calibri" w:cs="Calibri"/>
          <w:b/>
          <w:bCs/>
          <w:i/>
          <w:iCs/>
          <w:u w:val="single"/>
        </w:rPr>
        <w:t>directly</w:t>
      </w:r>
      <w:r w:rsidR="00FF1D18" w:rsidRPr="00720FD2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and explicitly</w:t>
      </w:r>
      <w:r w:rsidR="00A96F1C" w:rsidRPr="00720FD2">
        <w:rPr>
          <w:rStyle w:val="normaltextrun"/>
          <w:rFonts w:ascii="Calibri" w:hAnsi="Calibri" w:cs="Calibri"/>
        </w:rPr>
        <w:t> </w:t>
      </w:r>
      <w:r w:rsidR="00FF1D18" w:rsidRPr="00720FD2">
        <w:rPr>
          <w:rStyle w:val="normaltextrun"/>
          <w:rFonts w:ascii="Calibri" w:hAnsi="Calibri" w:cs="Calibri"/>
          <w:i/>
          <w:iCs/>
        </w:rPr>
        <w:t>addressed</w:t>
      </w:r>
      <w:r w:rsidR="00A96F1C" w:rsidRPr="00720FD2">
        <w:rPr>
          <w:rStyle w:val="normaltextrun"/>
          <w:rFonts w:ascii="Calibri" w:hAnsi="Calibri" w:cs="Calibri"/>
          <w:i/>
          <w:iCs/>
        </w:rPr>
        <w:t> (not those that are indirectly addressed)</w:t>
      </w:r>
      <w:r w:rsidR="00A96F1C" w:rsidRPr="00720FD2">
        <w:rPr>
          <w:rStyle w:val="eop"/>
          <w:rFonts w:ascii="Calibri" w:hAnsi="Calibri" w:cs="Calibri"/>
        </w:rPr>
        <w:t> </w:t>
      </w:r>
    </w:p>
    <w:p w14:paraId="55264173" w14:textId="445AB594" w:rsidR="00CF638D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182712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8D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F638D" w:rsidRPr="00720FD2">
        <w:rPr>
          <w:b/>
          <w:bCs/>
        </w:rPr>
        <w:t xml:space="preserve">   Climate Change</w:t>
      </w:r>
    </w:p>
    <w:p w14:paraId="37A9C98C" w14:textId="7AF0C976" w:rsidR="00CF638D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28944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8D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F638D" w:rsidRPr="00720FD2">
        <w:rPr>
          <w:b/>
          <w:bCs/>
        </w:rPr>
        <w:t xml:space="preserve">   </w:t>
      </w:r>
      <w:r w:rsidR="00CC606F" w:rsidRPr="00720FD2">
        <w:rPr>
          <w:b/>
          <w:bCs/>
        </w:rPr>
        <w:t xml:space="preserve">Resource Use </w:t>
      </w:r>
    </w:p>
    <w:p w14:paraId="07A5C180" w14:textId="2B88D4D6" w:rsidR="00CF638D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-172976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8D" w:rsidRPr="00720F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F638D" w:rsidRPr="00720FD2">
        <w:rPr>
          <w:b/>
          <w:bCs/>
        </w:rPr>
        <w:t xml:space="preserve">   </w:t>
      </w:r>
      <w:r w:rsidR="00CC606F" w:rsidRPr="00720FD2">
        <w:rPr>
          <w:b/>
          <w:bCs/>
        </w:rPr>
        <w:t xml:space="preserve">Nature </w:t>
      </w:r>
      <w:r w:rsidR="00941131" w:rsidRPr="00720FD2">
        <w:rPr>
          <w:b/>
          <w:bCs/>
        </w:rPr>
        <w:t>and</w:t>
      </w:r>
      <w:r w:rsidR="00CC606F" w:rsidRPr="00720FD2">
        <w:rPr>
          <w:b/>
          <w:bCs/>
        </w:rPr>
        <w:t xml:space="preserve"> Biodiversity </w:t>
      </w:r>
    </w:p>
    <w:p w14:paraId="7CFD0378" w14:textId="67B02F69" w:rsidR="00CF638D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16076985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8D" w:rsidRPr="00720FD2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CF638D" w:rsidRPr="00720FD2">
        <w:rPr>
          <w:b/>
          <w:bCs/>
        </w:rPr>
        <w:t xml:space="preserve">   </w:t>
      </w:r>
      <w:r w:rsidR="00021988" w:rsidRPr="00720FD2">
        <w:rPr>
          <w:b/>
          <w:bCs/>
        </w:rPr>
        <w:t xml:space="preserve">Health and Wellbeing </w:t>
      </w:r>
    </w:p>
    <w:p w14:paraId="2DCF6D98" w14:textId="6B27ADEC" w:rsidR="001517E9" w:rsidRPr="00720FD2" w:rsidRDefault="00C763D2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bCs/>
          </w:rPr>
          <w:id w:val="20372272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8D" w:rsidRPr="00720FD2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CF638D" w:rsidRPr="00720FD2">
        <w:rPr>
          <w:b/>
          <w:bCs/>
        </w:rPr>
        <w:t xml:space="preserve">   </w:t>
      </w:r>
      <w:r w:rsidR="00021988" w:rsidRPr="00720FD2">
        <w:rPr>
          <w:b/>
          <w:bCs/>
        </w:rPr>
        <w:t>Socio</w:t>
      </w:r>
      <w:r w:rsidR="00147C75" w:rsidRPr="00720FD2">
        <w:rPr>
          <w:b/>
          <w:bCs/>
        </w:rPr>
        <w:t>-</w:t>
      </w:r>
      <w:r w:rsidR="00021988" w:rsidRPr="00720FD2">
        <w:rPr>
          <w:b/>
          <w:bCs/>
        </w:rPr>
        <w:t>economic Impact</w:t>
      </w:r>
      <w:r w:rsidR="00021988" w:rsidRPr="00720FD2" w:rsidDel="00021988">
        <w:rPr>
          <w:b/>
          <w:bCs/>
        </w:rPr>
        <w:t xml:space="preserve"> </w:t>
      </w:r>
    </w:p>
    <w:p w14:paraId="4A024C53" w14:textId="77777777" w:rsidR="00EB2E7E" w:rsidRPr="00720FD2" w:rsidRDefault="00EB2E7E" w:rsidP="00B56730">
      <w:pPr>
        <w:pStyle w:val="ListParagraph"/>
        <w:spacing w:line="240" w:lineRule="auto"/>
        <w:ind w:left="284"/>
        <w:rPr>
          <w:b/>
          <w:bCs/>
        </w:rPr>
      </w:pPr>
    </w:p>
    <w:p w14:paraId="75C6B163" w14:textId="77777777" w:rsidR="00E93F94" w:rsidRPr="00720FD2" w:rsidRDefault="00E93F94" w:rsidP="00B56730">
      <w:pPr>
        <w:pStyle w:val="ListParagraph"/>
        <w:spacing w:line="240" w:lineRule="auto"/>
        <w:ind w:left="284"/>
        <w:rPr>
          <w:b/>
          <w:bCs/>
        </w:rPr>
      </w:pPr>
    </w:p>
    <w:p w14:paraId="76E4E136" w14:textId="0B0A5935" w:rsidR="00CF638D" w:rsidRPr="00720FD2" w:rsidRDefault="00DE1E02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720FD2">
        <w:rPr>
          <w:b/>
          <w:bCs/>
        </w:rPr>
        <w:t xml:space="preserve">What specific </w:t>
      </w:r>
      <w:r w:rsidR="000601E4" w:rsidRPr="00720FD2">
        <w:rPr>
          <w:b/>
          <w:bCs/>
        </w:rPr>
        <w:t xml:space="preserve">sustainability </w:t>
      </w:r>
      <w:r w:rsidRPr="00720FD2">
        <w:rPr>
          <w:b/>
          <w:bCs/>
        </w:rPr>
        <w:t>challenge does your product or service attempt to solve?</w:t>
      </w:r>
      <w:r w:rsidR="31F4636C" w:rsidRPr="00720FD2">
        <w:rPr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638D" w:rsidRPr="00720FD2" w14:paraId="48D582AF" w14:textId="77777777" w:rsidTr="00107319">
        <w:tc>
          <w:tcPr>
            <w:tcW w:w="9016" w:type="dxa"/>
          </w:tcPr>
          <w:p w14:paraId="004DA37D" w14:textId="77777777" w:rsidR="00CF638D" w:rsidRPr="00720FD2" w:rsidRDefault="00CF638D" w:rsidP="00B56730">
            <w:pPr>
              <w:tabs>
                <w:tab w:val="left" w:pos="1386"/>
              </w:tabs>
              <w:contextualSpacing/>
            </w:pPr>
          </w:p>
          <w:p w14:paraId="3D8595ED" w14:textId="77777777" w:rsidR="00CF638D" w:rsidRPr="00720FD2" w:rsidRDefault="00CF638D" w:rsidP="00B56730">
            <w:pPr>
              <w:tabs>
                <w:tab w:val="left" w:pos="1386"/>
              </w:tabs>
              <w:contextualSpacing/>
            </w:pPr>
          </w:p>
        </w:tc>
      </w:tr>
    </w:tbl>
    <w:p w14:paraId="420356C8" w14:textId="77777777" w:rsidR="00CF638D" w:rsidRPr="00720FD2" w:rsidRDefault="00CF638D" w:rsidP="00B56730">
      <w:pPr>
        <w:spacing w:line="240" w:lineRule="auto"/>
        <w:contextualSpacing/>
        <w:rPr>
          <w:i/>
          <w:iCs/>
        </w:rPr>
      </w:pPr>
      <w:r w:rsidRPr="00720FD2">
        <w:rPr>
          <w:i/>
          <w:iCs/>
        </w:rPr>
        <w:t>300 words max</w:t>
      </w:r>
    </w:p>
    <w:p w14:paraId="065618AD" w14:textId="77777777" w:rsidR="00CF638D" w:rsidRPr="00720FD2" w:rsidRDefault="00CF638D" w:rsidP="00B56730">
      <w:pPr>
        <w:pStyle w:val="ListParagraph"/>
        <w:spacing w:line="240" w:lineRule="auto"/>
        <w:ind w:left="426"/>
        <w:rPr>
          <w:b/>
          <w:bCs/>
        </w:rPr>
      </w:pPr>
    </w:p>
    <w:p w14:paraId="08ACC8F1" w14:textId="2C20E64D" w:rsidR="008714B4" w:rsidRPr="00720FD2" w:rsidRDefault="7C3F79A6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720FD2">
        <w:rPr>
          <w:b/>
          <w:bCs/>
        </w:rPr>
        <w:t>Provide an overview of the solution</w:t>
      </w:r>
      <w:r w:rsidR="526EE03F" w:rsidRPr="00720FD2">
        <w:rPr>
          <w:b/>
          <w:bCs/>
        </w:rPr>
        <w:t>*</w:t>
      </w:r>
    </w:p>
    <w:p w14:paraId="4338D252" w14:textId="6CD5CF1A" w:rsidR="00E14755" w:rsidRPr="00720FD2" w:rsidRDefault="00E14755" w:rsidP="00334D4F">
      <w:pPr>
        <w:pStyle w:val="ListParagraph"/>
        <w:numPr>
          <w:ilvl w:val="0"/>
          <w:numId w:val="16"/>
        </w:numPr>
        <w:spacing w:line="240" w:lineRule="auto"/>
        <w:rPr>
          <w:i/>
          <w:iCs/>
        </w:rPr>
      </w:pPr>
      <w:r w:rsidRPr="00720FD2">
        <w:rPr>
          <w:i/>
          <w:iCs/>
        </w:rPr>
        <w:t>What is it?</w:t>
      </w:r>
    </w:p>
    <w:p w14:paraId="6326336C" w14:textId="77777777" w:rsidR="00AF1588" w:rsidRPr="00720FD2" w:rsidRDefault="00E14755" w:rsidP="00334D4F">
      <w:pPr>
        <w:pStyle w:val="ListParagraph"/>
        <w:numPr>
          <w:ilvl w:val="0"/>
          <w:numId w:val="16"/>
        </w:numPr>
        <w:spacing w:line="240" w:lineRule="auto"/>
        <w:rPr>
          <w:i/>
          <w:iCs/>
        </w:rPr>
      </w:pPr>
      <w:r w:rsidRPr="00720FD2">
        <w:rPr>
          <w:i/>
          <w:iCs/>
        </w:rPr>
        <w:t>How does it help solve the challenge mentioned above?</w:t>
      </w:r>
      <w:r w:rsidR="00AF1588" w:rsidRPr="00720FD2">
        <w:rPr>
          <w:i/>
          <w:iCs/>
        </w:rPr>
        <w:t xml:space="preserve"> </w:t>
      </w:r>
    </w:p>
    <w:p w14:paraId="5FE4A6AB" w14:textId="3A798669" w:rsidR="00E14755" w:rsidRPr="00720FD2" w:rsidRDefault="00AF1588" w:rsidP="00334D4F">
      <w:pPr>
        <w:pStyle w:val="ListParagraph"/>
        <w:numPr>
          <w:ilvl w:val="0"/>
          <w:numId w:val="16"/>
        </w:numPr>
        <w:spacing w:line="240" w:lineRule="auto"/>
        <w:rPr>
          <w:i/>
          <w:iCs/>
        </w:rPr>
      </w:pPr>
      <w:r w:rsidRPr="00720FD2">
        <w:rPr>
          <w:i/>
          <w:iCs/>
        </w:rPr>
        <w:t>Is it a standalone solution, or does it work best in conjunction with other solutions?</w:t>
      </w:r>
    </w:p>
    <w:p w14:paraId="297A4A80" w14:textId="6C3E816A" w:rsidR="00E14755" w:rsidRPr="00720FD2" w:rsidRDefault="00E14755" w:rsidP="00334D4F">
      <w:pPr>
        <w:pStyle w:val="ListParagraph"/>
        <w:numPr>
          <w:ilvl w:val="0"/>
          <w:numId w:val="16"/>
        </w:numPr>
        <w:spacing w:line="240" w:lineRule="auto"/>
        <w:rPr>
          <w:i/>
          <w:iCs/>
        </w:rPr>
      </w:pPr>
      <w:r w:rsidRPr="00720FD2">
        <w:rPr>
          <w:i/>
          <w:iCs/>
        </w:rPr>
        <w:t xml:space="preserve">How can the effectiveness of the solution be verified or measured? E.g. </w:t>
      </w:r>
      <w:r w:rsidR="00AF1588" w:rsidRPr="00720FD2">
        <w:rPr>
          <w:i/>
          <w:iCs/>
        </w:rPr>
        <w:t>it might</w:t>
      </w:r>
      <w:r w:rsidRPr="00720FD2">
        <w:rPr>
          <w:i/>
          <w:iCs/>
        </w:rPr>
        <w:t xml:space="preserve"> demonstrate a xxx % reduction in carbon emissions.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14B4" w:rsidRPr="00720FD2" w14:paraId="1A422750" w14:textId="77777777" w:rsidTr="00412636">
        <w:tc>
          <w:tcPr>
            <w:tcW w:w="9016" w:type="dxa"/>
          </w:tcPr>
          <w:p w14:paraId="29CEB4BD" w14:textId="57748660" w:rsidR="00BC3652" w:rsidRPr="00720FD2" w:rsidRDefault="0E82EE80" w:rsidP="00E14755">
            <w:pPr>
              <w:tabs>
                <w:tab w:val="left" w:pos="1386"/>
              </w:tabs>
              <w:contextualSpacing/>
              <w:rPr>
                <w:b/>
                <w:bCs/>
              </w:rPr>
            </w:pPr>
            <w:r w:rsidRPr="00720FD2">
              <w:rPr>
                <w:b/>
                <w:bCs/>
              </w:rPr>
              <w:t xml:space="preserve"> </w:t>
            </w:r>
          </w:p>
          <w:p w14:paraId="12ABA0BE" w14:textId="77777777" w:rsidR="001854D9" w:rsidRPr="00720FD2" w:rsidRDefault="001854D9" w:rsidP="00B56730">
            <w:pPr>
              <w:tabs>
                <w:tab w:val="left" w:pos="1386"/>
              </w:tabs>
              <w:contextualSpacing/>
              <w:rPr>
                <w:b/>
                <w:bCs/>
              </w:rPr>
            </w:pPr>
          </w:p>
          <w:p w14:paraId="2142C9BD" w14:textId="77777777" w:rsidR="008714B4" w:rsidRPr="00720FD2" w:rsidRDefault="008714B4" w:rsidP="00B56730">
            <w:pPr>
              <w:tabs>
                <w:tab w:val="left" w:pos="1386"/>
              </w:tabs>
              <w:contextualSpacing/>
            </w:pPr>
          </w:p>
        </w:tc>
      </w:tr>
    </w:tbl>
    <w:p w14:paraId="76EADEC2" w14:textId="338EFC97" w:rsidR="008714B4" w:rsidRPr="00720FD2" w:rsidRDefault="2D6A25A4" w:rsidP="00B56730">
      <w:pPr>
        <w:spacing w:line="240" w:lineRule="auto"/>
        <w:contextualSpacing/>
        <w:rPr>
          <w:i/>
          <w:iCs/>
        </w:rPr>
      </w:pPr>
      <w:r w:rsidRPr="00720FD2">
        <w:rPr>
          <w:i/>
          <w:iCs/>
        </w:rPr>
        <w:lastRenderedPageBreak/>
        <w:t>5</w:t>
      </w:r>
      <w:r w:rsidR="0E82EE80" w:rsidRPr="00720FD2">
        <w:rPr>
          <w:i/>
          <w:iCs/>
        </w:rPr>
        <w:t>0</w:t>
      </w:r>
      <w:r w:rsidR="008714B4" w:rsidRPr="00720FD2">
        <w:rPr>
          <w:i/>
          <w:iCs/>
        </w:rPr>
        <w:t>0 words max</w:t>
      </w:r>
    </w:p>
    <w:p w14:paraId="2D646F84" w14:textId="77777777" w:rsidR="00873AE1" w:rsidRPr="00720FD2" w:rsidRDefault="00873AE1" w:rsidP="00B56730">
      <w:pPr>
        <w:spacing w:line="240" w:lineRule="auto"/>
        <w:contextualSpacing/>
        <w:rPr>
          <w:b/>
          <w:bCs/>
        </w:rPr>
      </w:pPr>
    </w:p>
    <w:p w14:paraId="16D932F3" w14:textId="3640AAA0" w:rsidR="00482DB7" w:rsidRPr="00720FD2" w:rsidRDefault="00E81240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720FD2">
        <w:rPr>
          <w:b/>
          <w:bCs/>
        </w:rPr>
        <w:t xml:space="preserve">What </w:t>
      </w:r>
      <w:r w:rsidR="005A2EBE" w:rsidRPr="00720FD2">
        <w:rPr>
          <w:b/>
          <w:bCs/>
        </w:rPr>
        <w:t>financial investment does the solution require</w:t>
      </w:r>
      <w:r w:rsidR="00EA0CA6" w:rsidRPr="00720FD2">
        <w:rPr>
          <w:b/>
          <w:bCs/>
        </w:rPr>
        <w:t xml:space="preserve"> and what </w:t>
      </w:r>
      <w:r w:rsidR="00766A6E" w:rsidRPr="00720FD2">
        <w:rPr>
          <w:b/>
          <w:bCs/>
        </w:rPr>
        <w:t>are the expected returns on this investment</w:t>
      </w:r>
      <w:r w:rsidR="77ED8CAC" w:rsidRPr="00720FD2">
        <w:rPr>
          <w:b/>
          <w:bCs/>
        </w:rPr>
        <w:t xml:space="preserve"> (I.e. cost</w:t>
      </w:r>
      <w:r w:rsidR="00E7586A" w:rsidRPr="00720FD2">
        <w:rPr>
          <w:b/>
          <w:bCs/>
        </w:rPr>
        <w:t>-</w:t>
      </w:r>
      <w:r w:rsidR="77ED8CAC" w:rsidRPr="00720FD2">
        <w:rPr>
          <w:b/>
          <w:bCs/>
        </w:rPr>
        <w:t>benefit</w:t>
      </w:r>
      <w:r w:rsidR="00E7586A" w:rsidRPr="00720FD2">
        <w:rPr>
          <w:b/>
          <w:bCs/>
        </w:rPr>
        <w:t xml:space="preserve"> analysis</w:t>
      </w:r>
      <w:r w:rsidR="77ED8CAC" w:rsidRPr="00720FD2">
        <w:rPr>
          <w:b/>
          <w:bCs/>
        </w:rPr>
        <w:t>)</w:t>
      </w:r>
      <w:r w:rsidR="00E81564" w:rsidRPr="00720FD2">
        <w:rPr>
          <w:b/>
          <w:bCs/>
        </w:rPr>
        <w:t>*</w:t>
      </w:r>
    </w:p>
    <w:p w14:paraId="573E7F51" w14:textId="46C2C721" w:rsidR="00AF1588" w:rsidRPr="00720FD2" w:rsidRDefault="00B6382B" w:rsidP="00D07F98">
      <w:pPr>
        <w:pStyle w:val="ListParagraph"/>
        <w:tabs>
          <w:tab w:val="left" w:pos="1386"/>
        </w:tabs>
        <w:spacing w:line="240" w:lineRule="auto"/>
        <w:ind w:left="426"/>
        <w:rPr>
          <w:i/>
          <w:iCs/>
        </w:rPr>
      </w:pPr>
      <w:r w:rsidRPr="00720FD2">
        <w:rPr>
          <w:i/>
          <w:iCs/>
        </w:rPr>
        <w:t>At</w:t>
      </w:r>
      <w:r w:rsidR="00482DB7" w:rsidRPr="00720FD2">
        <w:rPr>
          <w:i/>
          <w:iCs/>
        </w:rPr>
        <w:t xml:space="preserve"> </w:t>
      </w:r>
      <w:r w:rsidR="00A96F1C" w:rsidRPr="00720FD2">
        <w:rPr>
          <w:i/>
          <w:iCs/>
        </w:rPr>
        <w:t>minimum,</w:t>
      </w:r>
      <w:r w:rsidR="00482DB7" w:rsidRPr="00720FD2">
        <w:rPr>
          <w:i/>
          <w:iCs/>
        </w:rPr>
        <w:t xml:space="preserve"> p</w:t>
      </w:r>
      <w:r w:rsidR="004E7F93" w:rsidRPr="00720FD2">
        <w:rPr>
          <w:i/>
          <w:iCs/>
        </w:rPr>
        <w:t>lease include</w:t>
      </w:r>
      <w:r w:rsidR="00C57F7B" w:rsidRPr="00720FD2">
        <w:rPr>
          <w:i/>
          <w:iCs/>
        </w:rPr>
        <w:t xml:space="preserve"> </w:t>
      </w:r>
      <w:r w:rsidRPr="00720FD2">
        <w:rPr>
          <w:i/>
          <w:iCs/>
        </w:rPr>
        <w:t>details of</w:t>
      </w:r>
      <w:r w:rsidR="004E7F93" w:rsidRPr="00720FD2">
        <w:rPr>
          <w:i/>
          <w:iCs/>
        </w:rPr>
        <w:t xml:space="preserve"> </w:t>
      </w:r>
      <w:r w:rsidR="004E7F93" w:rsidRPr="00720FD2">
        <w:rPr>
          <w:i/>
          <w:iCs/>
          <w:u w:val="single"/>
        </w:rPr>
        <w:t xml:space="preserve">upfront </w:t>
      </w:r>
      <w:r w:rsidR="00C57F7B" w:rsidRPr="00720FD2">
        <w:rPr>
          <w:i/>
          <w:iCs/>
          <w:u w:val="single"/>
        </w:rPr>
        <w:t>investment cost</w:t>
      </w:r>
      <w:r w:rsidR="00C57F7B" w:rsidRPr="00720FD2">
        <w:rPr>
          <w:i/>
          <w:iCs/>
        </w:rPr>
        <w:t xml:space="preserve">, </w:t>
      </w:r>
      <w:r w:rsidR="00A96F1C" w:rsidRPr="00720FD2">
        <w:rPr>
          <w:i/>
          <w:iCs/>
        </w:rPr>
        <w:t xml:space="preserve">or an </w:t>
      </w:r>
      <w:r w:rsidR="00A96F1C" w:rsidRPr="00720FD2">
        <w:rPr>
          <w:rFonts w:eastAsia="Times New Roman"/>
          <w:i/>
          <w:iCs/>
        </w:rPr>
        <w:t>indicative range in cost as a % of project value</w:t>
      </w:r>
      <w:r w:rsidRPr="00720FD2">
        <w:rPr>
          <w:rFonts w:eastAsia="Times New Roman"/>
          <w:i/>
          <w:iCs/>
        </w:rPr>
        <w:t xml:space="preserve"> or </w:t>
      </w:r>
      <w:r w:rsidR="00A96F1C" w:rsidRPr="00720FD2">
        <w:rPr>
          <w:rFonts w:eastAsia="Times New Roman"/>
          <w:i/>
          <w:iCs/>
        </w:rPr>
        <w:t>size etc. W</w:t>
      </w:r>
      <w:r w:rsidRPr="00720FD2">
        <w:rPr>
          <w:rFonts w:eastAsia="Times New Roman"/>
          <w:i/>
          <w:iCs/>
        </w:rPr>
        <w:t>h</w:t>
      </w:r>
      <w:r w:rsidR="006455A8" w:rsidRPr="00720FD2">
        <w:rPr>
          <w:i/>
          <w:iCs/>
        </w:rPr>
        <w:t>ere available</w:t>
      </w:r>
      <w:r w:rsidR="00A96F1C" w:rsidRPr="00720FD2">
        <w:rPr>
          <w:i/>
          <w:iCs/>
        </w:rPr>
        <w:t xml:space="preserve">, please also detail </w:t>
      </w:r>
      <w:r w:rsidR="00482DB7" w:rsidRPr="00720FD2">
        <w:rPr>
          <w:i/>
          <w:iCs/>
        </w:rPr>
        <w:t xml:space="preserve">any </w:t>
      </w:r>
      <w:r w:rsidR="004E7F93" w:rsidRPr="00720FD2">
        <w:rPr>
          <w:i/>
          <w:iCs/>
          <w:u w:val="single"/>
        </w:rPr>
        <w:t>maintenance</w:t>
      </w:r>
      <w:r w:rsidR="00AA2148" w:rsidRPr="00720FD2">
        <w:rPr>
          <w:i/>
          <w:iCs/>
          <w:u w:val="single"/>
        </w:rPr>
        <w:t xml:space="preserve"> costs</w:t>
      </w:r>
      <w:r w:rsidR="002B00CD" w:rsidRPr="00720FD2">
        <w:rPr>
          <w:i/>
          <w:iCs/>
        </w:rPr>
        <w:t>,</w:t>
      </w:r>
      <w:r w:rsidR="00164237" w:rsidRPr="00720FD2">
        <w:rPr>
          <w:i/>
          <w:iCs/>
        </w:rPr>
        <w:t xml:space="preserve"> </w:t>
      </w:r>
      <w:r w:rsidR="00164237" w:rsidRPr="00720FD2">
        <w:rPr>
          <w:i/>
          <w:iCs/>
          <w:u w:val="single"/>
        </w:rPr>
        <w:t>return on investment</w:t>
      </w:r>
      <w:r w:rsidR="00164237" w:rsidRPr="00720FD2">
        <w:rPr>
          <w:i/>
          <w:iCs/>
        </w:rPr>
        <w:t xml:space="preserve"> figures</w:t>
      </w:r>
      <w:r w:rsidR="006455A8" w:rsidRPr="00720FD2">
        <w:rPr>
          <w:i/>
          <w:iCs/>
        </w:rPr>
        <w:t>, and</w:t>
      </w:r>
      <w:r w:rsidR="0ACBF9F4" w:rsidRPr="00720FD2">
        <w:rPr>
          <w:i/>
          <w:iCs/>
        </w:rPr>
        <w:t xml:space="preserve"> other</w:t>
      </w:r>
      <w:r w:rsidR="006455A8" w:rsidRPr="00720FD2">
        <w:rPr>
          <w:i/>
          <w:iCs/>
        </w:rPr>
        <w:t xml:space="preserve"> </w:t>
      </w:r>
      <w:r w:rsidR="006455A8" w:rsidRPr="00720FD2">
        <w:rPr>
          <w:i/>
          <w:iCs/>
          <w:u w:val="single"/>
        </w:rPr>
        <w:t>financial</w:t>
      </w:r>
      <w:r w:rsidR="0ACBF9F4" w:rsidRPr="00720FD2">
        <w:rPr>
          <w:i/>
          <w:iCs/>
          <w:u w:val="single"/>
        </w:rPr>
        <w:t xml:space="preserve"> </w:t>
      </w:r>
      <w:r w:rsidRPr="00720FD2">
        <w:rPr>
          <w:i/>
          <w:iCs/>
          <w:u w:val="single"/>
        </w:rPr>
        <w:t>returns</w:t>
      </w:r>
      <w:r w:rsidR="00D07F98" w:rsidRPr="00720FD2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237" w:rsidRPr="00720FD2" w14:paraId="60C2270A" w14:textId="77777777" w:rsidTr="00164237">
        <w:tc>
          <w:tcPr>
            <w:tcW w:w="9016" w:type="dxa"/>
          </w:tcPr>
          <w:p w14:paraId="1DC55BB3" w14:textId="77777777" w:rsidR="00164237" w:rsidRPr="00720FD2" w:rsidRDefault="00164237" w:rsidP="00B56730">
            <w:pPr>
              <w:tabs>
                <w:tab w:val="left" w:pos="1386"/>
              </w:tabs>
              <w:contextualSpacing/>
            </w:pPr>
          </w:p>
          <w:p w14:paraId="6308B986" w14:textId="03598EBB" w:rsidR="00164237" w:rsidRPr="00720FD2" w:rsidRDefault="00164237" w:rsidP="00B56730">
            <w:pPr>
              <w:tabs>
                <w:tab w:val="left" w:pos="1386"/>
              </w:tabs>
              <w:contextualSpacing/>
            </w:pPr>
          </w:p>
        </w:tc>
      </w:tr>
    </w:tbl>
    <w:p w14:paraId="5D2960AB" w14:textId="3E882CDD" w:rsidR="00164237" w:rsidRPr="00720FD2" w:rsidRDefault="00A92DDC" w:rsidP="00005651">
      <w:pPr>
        <w:tabs>
          <w:tab w:val="left" w:pos="1386"/>
        </w:tabs>
        <w:spacing w:line="240" w:lineRule="auto"/>
        <w:contextualSpacing/>
        <w:rPr>
          <w:i/>
          <w:iCs/>
        </w:rPr>
      </w:pPr>
      <w:r w:rsidRPr="00720FD2">
        <w:rPr>
          <w:i/>
          <w:iCs/>
        </w:rPr>
        <w:t>250</w:t>
      </w:r>
      <w:r w:rsidR="008261A9" w:rsidRPr="00720FD2">
        <w:rPr>
          <w:i/>
          <w:iCs/>
        </w:rPr>
        <w:t xml:space="preserve"> </w:t>
      </w:r>
      <w:r w:rsidR="002310D1" w:rsidRPr="00720FD2">
        <w:rPr>
          <w:i/>
          <w:iCs/>
        </w:rPr>
        <w:t>words max</w:t>
      </w:r>
    </w:p>
    <w:p w14:paraId="6C076B92" w14:textId="73B6B812" w:rsidR="008375A6" w:rsidRPr="00720FD2" w:rsidRDefault="008375A6" w:rsidP="00B56730">
      <w:pPr>
        <w:tabs>
          <w:tab w:val="left" w:pos="1386"/>
        </w:tabs>
        <w:spacing w:line="240" w:lineRule="auto"/>
        <w:contextualSpacing/>
        <w:rPr>
          <w:b/>
          <w:bCs/>
        </w:rPr>
      </w:pPr>
    </w:p>
    <w:p w14:paraId="2E1855EB" w14:textId="18B5FB15" w:rsidR="00FC0917" w:rsidRPr="00720FD2" w:rsidRDefault="00056231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720FD2">
        <w:rPr>
          <w:b/>
          <w:bCs/>
        </w:rPr>
        <w:t>Please</w:t>
      </w:r>
      <w:r w:rsidR="00193A9C" w:rsidRPr="00720FD2">
        <w:rPr>
          <w:b/>
          <w:bCs/>
        </w:rPr>
        <w:t xml:space="preserve"> provide</w:t>
      </w:r>
      <w:r w:rsidR="00AF1588" w:rsidRPr="00720FD2">
        <w:rPr>
          <w:b/>
          <w:bCs/>
        </w:rPr>
        <w:t xml:space="preserve"> brief</w:t>
      </w:r>
      <w:r w:rsidR="000170D1" w:rsidRPr="00720FD2">
        <w:rPr>
          <w:b/>
          <w:bCs/>
        </w:rPr>
        <w:t xml:space="preserve"> details of</w:t>
      </w:r>
      <w:r w:rsidR="00193A9C" w:rsidRPr="00720FD2">
        <w:rPr>
          <w:b/>
          <w:bCs/>
        </w:rPr>
        <w:t xml:space="preserve"> a </w:t>
      </w:r>
      <w:r w:rsidR="00AF1588" w:rsidRPr="00720FD2">
        <w:rPr>
          <w:b/>
          <w:bCs/>
        </w:rPr>
        <w:t xml:space="preserve">named </w:t>
      </w:r>
      <w:r w:rsidR="00193A9C" w:rsidRPr="00720FD2">
        <w:rPr>
          <w:b/>
          <w:bCs/>
        </w:rPr>
        <w:t>case study</w:t>
      </w:r>
      <w:r w:rsidR="00E61311" w:rsidRPr="00720FD2">
        <w:rPr>
          <w:b/>
          <w:bCs/>
        </w:rPr>
        <w:t xml:space="preserve"> </w:t>
      </w:r>
      <w:r w:rsidR="00AF1588" w:rsidRPr="00720FD2">
        <w:rPr>
          <w:b/>
          <w:bCs/>
        </w:rPr>
        <w:t>that demonstrates</w:t>
      </w:r>
      <w:r w:rsidR="00E61311" w:rsidRPr="00720FD2">
        <w:rPr>
          <w:b/>
          <w:bCs/>
        </w:rPr>
        <w:t xml:space="preserve"> </w:t>
      </w:r>
      <w:r w:rsidR="00B51F9C" w:rsidRPr="00720FD2">
        <w:rPr>
          <w:b/>
          <w:bCs/>
        </w:rPr>
        <w:t xml:space="preserve">the solution’s success.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917" w:rsidRPr="00720FD2" w14:paraId="62C5BD26" w14:textId="77777777" w:rsidTr="00FC0917">
        <w:tc>
          <w:tcPr>
            <w:tcW w:w="9016" w:type="dxa"/>
          </w:tcPr>
          <w:p w14:paraId="23A542F2" w14:textId="77777777" w:rsidR="00FC0917" w:rsidRPr="00720FD2" w:rsidRDefault="00FC0917" w:rsidP="00B56730">
            <w:pPr>
              <w:tabs>
                <w:tab w:val="left" w:pos="1386"/>
              </w:tabs>
              <w:contextualSpacing/>
              <w:rPr>
                <w:b/>
                <w:bCs/>
              </w:rPr>
            </w:pPr>
          </w:p>
          <w:p w14:paraId="6D048DED" w14:textId="79CF6010" w:rsidR="00056231" w:rsidRPr="00720FD2" w:rsidRDefault="00056231" w:rsidP="00B56730">
            <w:pPr>
              <w:tabs>
                <w:tab w:val="left" w:pos="1386"/>
              </w:tabs>
              <w:contextualSpacing/>
              <w:rPr>
                <w:b/>
                <w:bCs/>
              </w:rPr>
            </w:pPr>
          </w:p>
        </w:tc>
      </w:tr>
    </w:tbl>
    <w:p w14:paraId="29E5529F" w14:textId="2AE82490" w:rsidR="00FC0917" w:rsidRPr="00720FD2" w:rsidRDefault="00091011" w:rsidP="00B56730">
      <w:pPr>
        <w:tabs>
          <w:tab w:val="left" w:pos="1386"/>
        </w:tabs>
        <w:spacing w:line="240" w:lineRule="auto"/>
        <w:contextualSpacing/>
        <w:rPr>
          <w:i/>
          <w:iCs/>
        </w:rPr>
      </w:pPr>
      <w:r w:rsidRPr="00720FD2">
        <w:rPr>
          <w:i/>
          <w:iCs/>
        </w:rPr>
        <w:t>250 words max</w:t>
      </w:r>
    </w:p>
    <w:p w14:paraId="7E42C3D3" w14:textId="5827FA5A" w:rsidR="00091011" w:rsidRPr="00720FD2" w:rsidRDefault="00091011" w:rsidP="00B56730">
      <w:pPr>
        <w:tabs>
          <w:tab w:val="left" w:pos="1386"/>
        </w:tabs>
        <w:spacing w:line="240" w:lineRule="auto"/>
        <w:contextualSpacing/>
        <w:rPr>
          <w:b/>
          <w:bCs/>
        </w:rPr>
      </w:pPr>
    </w:p>
    <w:p w14:paraId="14FDBECC" w14:textId="29D7F364" w:rsidR="00CE6B3C" w:rsidRPr="00720FD2" w:rsidRDefault="00CE6B3C" w:rsidP="00B56730">
      <w:pPr>
        <w:spacing w:line="240" w:lineRule="auto"/>
        <w:contextualSpacing/>
        <w:rPr>
          <w:b/>
          <w:bCs/>
          <w:sz w:val="24"/>
          <w:szCs w:val="24"/>
        </w:rPr>
      </w:pPr>
      <w:r w:rsidRPr="00720FD2">
        <w:rPr>
          <w:b/>
          <w:bCs/>
          <w:sz w:val="24"/>
          <w:szCs w:val="24"/>
        </w:rPr>
        <w:t>COMPANY / SUBMITTER INFORMATION</w:t>
      </w:r>
    </w:p>
    <w:p w14:paraId="3FD6C4C6" w14:textId="77777777" w:rsidR="00CE6B3C" w:rsidRPr="00720FD2" w:rsidRDefault="00CE6B3C" w:rsidP="00B56730">
      <w:pPr>
        <w:spacing w:line="240" w:lineRule="auto"/>
        <w:contextualSpacing/>
        <w:rPr>
          <w:b/>
          <w:bCs/>
        </w:rPr>
      </w:pPr>
    </w:p>
    <w:p w14:paraId="59218694" w14:textId="58CA899F" w:rsidR="00CE6B3C" w:rsidRPr="00720FD2" w:rsidRDefault="00CE6B3C" w:rsidP="00B56730">
      <w:pPr>
        <w:spacing w:line="240" w:lineRule="auto"/>
        <w:contextualSpacing/>
        <w:rPr>
          <w:b/>
          <w:bCs/>
        </w:rPr>
      </w:pPr>
      <w:r w:rsidRPr="00720FD2">
        <w:rPr>
          <w:b/>
          <w:bCs/>
        </w:rPr>
        <w:t>First Name</w:t>
      </w:r>
      <w:r w:rsidR="00D25449" w:rsidRPr="00720FD2">
        <w:rPr>
          <w:b/>
          <w:bCs/>
        </w:rPr>
        <w:t>*</w:t>
      </w:r>
      <w:r w:rsidRPr="00720FD2">
        <w:rPr>
          <w:b/>
          <w:bCs/>
        </w:rPr>
        <w:tab/>
      </w:r>
      <w:r w:rsidRPr="00720FD2">
        <w:rPr>
          <w:b/>
          <w:bCs/>
        </w:rPr>
        <w:tab/>
      </w:r>
      <w:r w:rsidRPr="00720FD2">
        <w:rPr>
          <w:b/>
          <w:bCs/>
        </w:rPr>
        <w:tab/>
      </w:r>
      <w:r w:rsidRPr="00720FD2">
        <w:rPr>
          <w:b/>
          <w:bCs/>
        </w:rPr>
        <w:tab/>
      </w:r>
      <w:r w:rsidRPr="00720FD2">
        <w:rPr>
          <w:b/>
          <w:bCs/>
        </w:rPr>
        <w:tab/>
        <w:t xml:space="preserve">      Last Name</w:t>
      </w:r>
      <w:r w:rsidR="00D25449" w:rsidRPr="00720FD2">
        <w:rPr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343"/>
      </w:tblGrid>
      <w:tr w:rsidR="00CE6B3C" w:rsidRPr="00720FD2" w14:paraId="47F72516" w14:textId="77777777" w:rsidTr="00CE6B3C">
        <w:tc>
          <w:tcPr>
            <w:tcW w:w="4106" w:type="dxa"/>
            <w:tcBorders>
              <w:right w:val="single" w:sz="4" w:space="0" w:color="auto"/>
            </w:tcBorders>
          </w:tcPr>
          <w:p w14:paraId="60D36D06" w14:textId="77777777" w:rsidR="00CE6B3C" w:rsidRPr="00720FD2" w:rsidRDefault="00CE6B3C" w:rsidP="00B56730">
            <w:pPr>
              <w:contextualSpacing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6529" w14:textId="77777777" w:rsidR="00CE6B3C" w:rsidRPr="00720FD2" w:rsidRDefault="00CE6B3C" w:rsidP="00B56730">
            <w:pPr>
              <w:contextualSpacing/>
              <w:rPr>
                <w:b/>
                <w:bCs/>
              </w:rPr>
            </w:pPr>
          </w:p>
        </w:tc>
        <w:tc>
          <w:tcPr>
            <w:tcW w:w="4343" w:type="dxa"/>
            <w:tcBorders>
              <w:left w:val="single" w:sz="4" w:space="0" w:color="auto"/>
            </w:tcBorders>
          </w:tcPr>
          <w:p w14:paraId="6BD79189" w14:textId="77777777" w:rsidR="00CE6B3C" w:rsidRPr="00720FD2" w:rsidRDefault="00CE6B3C" w:rsidP="00B56730">
            <w:pPr>
              <w:contextualSpacing/>
              <w:rPr>
                <w:b/>
                <w:bCs/>
              </w:rPr>
            </w:pPr>
          </w:p>
        </w:tc>
      </w:tr>
    </w:tbl>
    <w:p w14:paraId="2E7CDB4D" w14:textId="77777777" w:rsidR="00CE6B3C" w:rsidRPr="00720FD2" w:rsidRDefault="00CE6B3C" w:rsidP="00B56730">
      <w:pPr>
        <w:spacing w:line="240" w:lineRule="auto"/>
        <w:contextualSpacing/>
        <w:rPr>
          <w:b/>
          <w:bCs/>
        </w:rPr>
      </w:pPr>
    </w:p>
    <w:p w14:paraId="61A5F045" w14:textId="5B88B875" w:rsidR="00CE6B3C" w:rsidRPr="00720FD2" w:rsidRDefault="00CE6B3C" w:rsidP="00B56730">
      <w:pPr>
        <w:spacing w:line="240" w:lineRule="auto"/>
        <w:contextualSpacing/>
        <w:rPr>
          <w:b/>
          <w:bCs/>
        </w:rPr>
      </w:pPr>
      <w:r w:rsidRPr="00720FD2">
        <w:rPr>
          <w:b/>
          <w:bCs/>
        </w:rPr>
        <w:t>Email</w:t>
      </w:r>
      <w:r w:rsidR="00D25449" w:rsidRPr="00720FD2">
        <w:rPr>
          <w:b/>
          <w:bCs/>
        </w:rPr>
        <w:t>*</w:t>
      </w:r>
      <w:r w:rsidRPr="00720FD2">
        <w:rPr>
          <w:b/>
          <w:bCs/>
        </w:rPr>
        <w:tab/>
      </w:r>
      <w:r w:rsidRPr="00720FD2">
        <w:rPr>
          <w:b/>
          <w:bCs/>
        </w:rPr>
        <w:tab/>
      </w:r>
      <w:r w:rsidRPr="00720FD2">
        <w:rPr>
          <w:b/>
          <w:bCs/>
        </w:rPr>
        <w:tab/>
      </w:r>
      <w:r w:rsidRPr="00720FD2">
        <w:rPr>
          <w:b/>
          <w:bCs/>
        </w:rPr>
        <w:tab/>
      </w:r>
      <w:r w:rsidRPr="00720FD2">
        <w:rPr>
          <w:b/>
          <w:bCs/>
        </w:rPr>
        <w:tab/>
      </w:r>
      <w:r w:rsidRPr="00720FD2">
        <w:rPr>
          <w:b/>
          <w:bCs/>
        </w:rPr>
        <w:tab/>
        <w:t xml:space="preserve">      Job Title</w:t>
      </w:r>
      <w:r w:rsidR="00D25449" w:rsidRPr="00720FD2">
        <w:rPr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343"/>
      </w:tblGrid>
      <w:tr w:rsidR="00CE6B3C" w:rsidRPr="00720FD2" w14:paraId="79E062F6" w14:textId="77777777" w:rsidTr="00A04BBB">
        <w:tc>
          <w:tcPr>
            <w:tcW w:w="4106" w:type="dxa"/>
            <w:tcBorders>
              <w:right w:val="single" w:sz="4" w:space="0" w:color="auto"/>
            </w:tcBorders>
          </w:tcPr>
          <w:p w14:paraId="2EB2655E" w14:textId="77777777" w:rsidR="00CE6B3C" w:rsidRPr="00720FD2" w:rsidRDefault="00CE6B3C" w:rsidP="00B56730">
            <w:pPr>
              <w:contextualSpacing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792FB" w14:textId="77777777" w:rsidR="00CE6B3C" w:rsidRPr="00720FD2" w:rsidRDefault="00CE6B3C" w:rsidP="00B56730">
            <w:pPr>
              <w:contextualSpacing/>
              <w:rPr>
                <w:b/>
                <w:bCs/>
              </w:rPr>
            </w:pPr>
          </w:p>
        </w:tc>
        <w:tc>
          <w:tcPr>
            <w:tcW w:w="4343" w:type="dxa"/>
            <w:tcBorders>
              <w:left w:val="single" w:sz="4" w:space="0" w:color="auto"/>
            </w:tcBorders>
          </w:tcPr>
          <w:p w14:paraId="2AFE53C4" w14:textId="77777777" w:rsidR="00CE6B3C" w:rsidRPr="00720FD2" w:rsidRDefault="00CE6B3C" w:rsidP="00B56730">
            <w:pPr>
              <w:contextualSpacing/>
              <w:rPr>
                <w:b/>
                <w:bCs/>
              </w:rPr>
            </w:pPr>
          </w:p>
        </w:tc>
      </w:tr>
    </w:tbl>
    <w:p w14:paraId="6B560D2A" w14:textId="304172A0" w:rsidR="00CE6B3C" w:rsidRPr="00720FD2" w:rsidRDefault="00CE6B3C" w:rsidP="00B56730">
      <w:pPr>
        <w:spacing w:line="240" w:lineRule="auto"/>
        <w:contextualSpacing/>
        <w:rPr>
          <w:b/>
          <w:bCs/>
        </w:rPr>
      </w:pPr>
    </w:p>
    <w:p w14:paraId="59D73652" w14:textId="2F0F7E37" w:rsidR="00CE6B3C" w:rsidRPr="00720FD2" w:rsidRDefault="00CE6B3C" w:rsidP="00B56730">
      <w:pPr>
        <w:spacing w:line="240" w:lineRule="auto"/>
        <w:contextualSpacing/>
        <w:rPr>
          <w:b/>
          <w:bCs/>
        </w:rPr>
      </w:pPr>
      <w:r w:rsidRPr="00720FD2">
        <w:rPr>
          <w:b/>
          <w:bCs/>
        </w:rPr>
        <w:t>Company</w:t>
      </w:r>
      <w:r w:rsidR="00D25449" w:rsidRPr="00720FD2">
        <w:rPr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6B3C" w:rsidRPr="00720FD2" w14:paraId="7DACDDE0" w14:textId="77777777" w:rsidTr="00CE6B3C">
        <w:tc>
          <w:tcPr>
            <w:tcW w:w="9016" w:type="dxa"/>
          </w:tcPr>
          <w:p w14:paraId="0DB541E0" w14:textId="77777777" w:rsidR="00CE6B3C" w:rsidRPr="00720FD2" w:rsidRDefault="00CE6B3C" w:rsidP="00B56730">
            <w:pPr>
              <w:contextualSpacing/>
              <w:rPr>
                <w:b/>
                <w:bCs/>
              </w:rPr>
            </w:pPr>
          </w:p>
        </w:tc>
      </w:tr>
    </w:tbl>
    <w:p w14:paraId="314BC5CA" w14:textId="77777777" w:rsidR="00CE6B3C" w:rsidRPr="00720FD2" w:rsidRDefault="00CE6B3C" w:rsidP="00B56730">
      <w:pPr>
        <w:spacing w:line="240" w:lineRule="auto"/>
        <w:contextualSpacing/>
        <w:rPr>
          <w:b/>
          <w:bCs/>
        </w:rPr>
      </w:pPr>
    </w:p>
    <w:p w14:paraId="22D42B89" w14:textId="7B6AE495" w:rsidR="00CE6B3C" w:rsidRPr="00720FD2" w:rsidRDefault="00273B4A" w:rsidP="00B56730">
      <w:pPr>
        <w:spacing w:line="240" w:lineRule="auto"/>
        <w:contextualSpacing/>
        <w:rPr>
          <w:b/>
          <w:bCs/>
        </w:rPr>
      </w:pPr>
      <w:r w:rsidRPr="00720FD2">
        <w:rPr>
          <w:b/>
          <w:bCs/>
        </w:rPr>
        <w:t xml:space="preserve">Please </w:t>
      </w:r>
      <w:r w:rsidR="00AF1588" w:rsidRPr="00720FD2">
        <w:rPr>
          <w:b/>
          <w:bCs/>
          <w:u w:val="single"/>
        </w:rPr>
        <w:t>attach</w:t>
      </w:r>
      <w:r w:rsidR="00AF1588" w:rsidRPr="00720FD2">
        <w:rPr>
          <w:b/>
          <w:bCs/>
        </w:rPr>
        <w:t xml:space="preserve"> up to three</w:t>
      </w:r>
      <w:r w:rsidR="00C67306" w:rsidRPr="00720FD2">
        <w:rPr>
          <w:b/>
          <w:bCs/>
        </w:rPr>
        <w:t xml:space="preserve"> supporting image</w:t>
      </w:r>
      <w:r w:rsidR="00AF1588" w:rsidRPr="00720FD2">
        <w:rPr>
          <w:b/>
          <w:bCs/>
        </w:rPr>
        <w:t>s</w:t>
      </w:r>
      <w:r w:rsidR="00C67306" w:rsidRPr="00720FD2">
        <w:rPr>
          <w:b/>
          <w:bCs/>
        </w:rPr>
        <w:t xml:space="preserve"> </w:t>
      </w:r>
      <w:r w:rsidR="00A96F1C" w:rsidRPr="00720FD2">
        <w:rPr>
          <w:b/>
          <w:bCs/>
        </w:rPr>
        <w:t xml:space="preserve">(not </w:t>
      </w:r>
      <w:r w:rsidR="00AF1588" w:rsidRPr="00720FD2">
        <w:rPr>
          <w:b/>
          <w:bCs/>
        </w:rPr>
        <w:t xml:space="preserve">including </w:t>
      </w:r>
      <w:r w:rsidR="00A96F1C" w:rsidRPr="00720FD2">
        <w:rPr>
          <w:b/>
          <w:bCs/>
        </w:rPr>
        <w:t xml:space="preserve">a company logo) </w:t>
      </w:r>
      <w:r w:rsidR="00AF1588" w:rsidRPr="00720FD2">
        <w:rPr>
          <w:b/>
          <w:bCs/>
        </w:rPr>
        <w:t>to your email when you return this form, or provide a</w:t>
      </w:r>
      <w:r w:rsidR="00060F87" w:rsidRPr="00720FD2">
        <w:rPr>
          <w:b/>
          <w:bCs/>
        </w:rPr>
        <w:t xml:space="preserve"> file sharing link here</w:t>
      </w:r>
      <w:r w:rsidR="00646311" w:rsidRPr="00720FD2">
        <w:rPr>
          <w:b/>
          <w:bCs/>
        </w:rPr>
        <w:t>*</w:t>
      </w:r>
      <w:r w:rsidR="00060F87" w:rsidRPr="00720FD2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F87" w:rsidRPr="00720FD2" w14:paraId="3511B997" w14:textId="77777777" w:rsidTr="00060F87">
        <w:tc>
          <w:tcPr>
            <w:tcW w:w="9016" w:type="dxa"/>
          </w:tcPr>
          <w:p w14:paraId="4A2CD5C5" w14:textId="77777777" w:rsidR="00060F87" w:rsidRPr="00720FD2" w:rsidRDefault="00060F87" w:rsidP="00B56730">
            <w:pPr>
              <w:contextualSpacing/>
              <w:rPr>
                <w:b/>
                <w:bCs/>
              </w:rPr>
            </w:pPr>
          </w:p>
        </w:tc>
      </w:tr>
    </w:tbl>
    <w:p w14:paraId="6E161A8C" w14:textId="1CE777B6" w:rsidR="006E406D" w:rsidRPr="00720FD2" w:rsidRDefault="006E406D" w:rsidP="00005651">
      <w:pPr>
        <w:spacing w:line="240" w:lineRule="auto"/>
        <w:contextualSpacing/>
        <w:rPr>
          <w:b/>
          <w:bCs/>
        </w:rPr>
      </w:pPr>
    </w:p>
    <w:p w14:paraId="76E83052" w14:textId="02BEA935" w:rsidR="00AF1588" w:rsidRPr="00720FD2" w:rsidRDefault="00AF1588" w:rsidP="00005651">
      <w:pPr>
        <w:spacing w:line="240" w:lineRule="auto"/>
        <w:contextualSpacing/>
        <w:rPr>
          <w:b/>
          <w:bCs/>
        </w:rPr>
      </w:pPr>
      <w:r w:rsidRPr="00720FD2">
        <w:rPr>
          <w:b/>
          <w:bCs/>
        </w:rPr>
        <w:t>Please provide any relevant supporting links here:</w:t>
      </w:r>
    </w:p>
    <w:p w14:paraId="676E060E" w14:textId="77777777" w:rsidR="00AF1588" w:rsidRPr="00720FD2" w:rsidRDefault="00AF1588" w:rsidP="00646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14:paraId="53206CFF" w14:textId="77777777" w:rsidR="00AF1588" w:rsidRPr="00720FD2" w:rsidRDefault="00AF1588" w:rsidP="00B56730">
      <w:pPr>
        <w:spacing w:line="240" w:lineRule="auto"/>
        <w:contextualSpacing/>
        <w:rPr>
          <w:i/>
          <w:iCs/>
        </w:rPr>
      </w:pPr>
    </w:p>
    <w:p w14:paraId="3F778A85" w14:textId="109AAAFB" w:rsidR="00DF6E74" w:rsidRPr="00F02ABA" w:rsidRDefault="00CE2210" w:rsidP="00B56730">
      <w:pPr>
        <w:spacing w:line="240" w:lineRule="auto"/>
        <w:contextualSpacing/>
        <w:rPr>
          <w:i/>
          <w:iCs/>
        </w:rPr>
      </w:pPr>
      <w:r w:rsidRPr="00720FD2">
        <w:rPr>
          <w:i/>
          <w:iCs/>
        </w:rPr>
        <w:t xml:space="preserve">Are you a start-up? If so, </w:t>
      </w:r>
      <w:r w:rsidR="00C55584" w:rsidRPr="00720FD2">
        <w:rPr>
          <w:i/>
          <w:iCs/>
        </w:rPr>
        <w:t xml:space="preserve">UKGBC have a dedicated and discounted </w:t>
      </w:r>
      <w:hyperlink r:id="rId12" w:history="1">
        <w:r w:rsidR="00C55584" w:rsidRPr="00720FD2">
          <w:rPr>
            <w:rStyle w:val="Hyperlink"/>
            <w:i/>
            <w:iCs/>
          </w:rPr>
          <w:t>Innovative Start-Up membership</w:t>
        </w:r>
      </w:hyperlink>
      <w:r w:rsidR="00C55584" w:rsidRPr="00720FD2">
        <w:rPr>
          <w:i/>
          <w:iCs/>
        </w:rPr>
        <w:t xml:space="preserve"> category that might interest you. </w:t>
      </w:r>
      <w:r w:rsidR="003105F4" w:rsidRPr="00720FD2">
        <w:rPr>
          <w:i/>
          <w:iCs/>
        </w:rPr>
        <w:t xml:space="preserve">To apply, please see </w:t>
      </w:r>
      <w:hyperlink r:id="rId13" w:history="1">
        <w:r w:rsidR="003105F4" w:rsidRPr="00720FD2">
          <w:rPr>
            <w:rStyle w:val="Hyperlink"/>
            <w:i/>
            <w:iCs/>
          </w:rPr>
          <w:t>here</w:t>
        </w:r>
      </w:hyperlink>
      <w:r w:rsidR="003105F4" w:rsidRPr="00720FD2">
        <w:rPr>
          <w:i/>
          <w:iCs/>
        </w:rPr>
        <w:t xml:space="preserve"> and for more information on the benefits of UKGBC membership</w:t>
      </w:r>
      <w:r w:rsidR="00D6193F" w:rsidRPr="00720FD2">
        <w:rPr>
          <w:i/>
          <w:iCs/>
        </w:rPr>
        <w:t>,</w:t>
      </w:r>
      <w:r w:rsidR="00F02ABA" w:rsidRPr="00720FD2">
        <w:rPr>
          <w:i/>
          <w:iCs/>
        </w:rPr>
        <w:t xml:space="preserve"> and how we support Innovative Start-Up</w:t>
      </w:r>
      <w:r w:rsidR="00D6193F" w:rsidRPr="00720FD2">
        <w:rPr>
          <w:i/>
          <w:iCs/>
        </w:rPr>
        <w:t>s,</w:t>
      </w:r>
      <w:r w:rsidR="003105F4" w:rsidRPr="00720FD2">
        <w:rPr>
          <w:i/>
          <w:iCs/>
        </w:rPr>
        <w:t xml:space="preserve"> please contact </w:t>
      </w:r>
      <w:hyperlink r:id="rId14" w:history="1">
        <w:r w:rsidR="003105F4" w:rsidRPr="00720FD2">
          <w:rPr>
            <w:rStyle w:val="Hyperlink"/>
            <w:i/>
            <w:iCs/>
          </w:rPr>
          <w:t>innovation@ukgbc.org</w:t>
        </w:r>
      </w:hyperlink>
      <w:r w:rsidR="003105F4" w:rsidRPr="00720FD2">
        <w:rPr>
          <w:i/>
          <w:iCs/>
        </w:rPr>
        <w:t>.</w:t>
      </w:r>
      <w:r w:rsidR="003105F4" w:rsidRPr="00F02ABA">
        <w:rPr>
          <w:i/>
          <w:iCs/>
        </w:rPr>
        <w:t xml:space="preserve"> </w:t>
      </w:r>
    </w:p>
    <w:sectPr w:rsidR="00DF6E74" w:rsidRPr="00F02AB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5DD1" w14:textId="77777777" w:rsidR="00C763D2" w:rsidRDefault="00C763D2" w:rsidP="00ED556E">
      <w:pPr>
        <w:spacing w:after="0" w:line="240" w:lineRule="auto"/>
      </w:pPr>
      <w:r>
        <w:separator/>
      </w:r>
    </w:p>
  </w:endnote>
  <w:endnote w:type="continuationSeparator" w:id="0">
    <w:p w14:paraId="19A1CA88" w14:textId="77777777" w:rsidR="00C763D2" w:rsidRDefault="00C763D2" w:rsidP="00ED556E">
      <w:pPr>
        <w:spacing w:after="0" w:line="240" w:lineRule="auto"/>
      </w:pPr>
      <w:r>
        <w:continuationSeparator/>
      </w:r>
    </w:p>
  </w:endnote>
  <w:endnote w:type="continuationNotice" w:id="1">
    <w:p w14:paraId="299933A7" w14:textId="77777777" w:rsidR="00C763D2" w:rsidRDefault="00C763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 Gro T OT">
    <w:altName w:val="Calibri"/>
    <w:charset w:val="00"/>
    <w:family w:val="auto"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3210" w14:textId="77777777" w:rsidR="00C763D2" w:rsidRDefault="00C763D2" w:rsidP="00ED556E">
      <w:pPr>
        <w:spacing w:after="0" w:line="240" w:lineRule="auto"/>
      </w:pPr>
      <w:r>
        <w:separator/>
      </w:r>
    </w:p>
  </w:footnote>
  <w:footnote w:type="continuationSeparator" w:id="0">
    <w:p w14:paraId="4CB60CCD" w14:textId="77777777" w:rsidR="00C763D2" w:rsidRDefault="00C763D2" w:rsidP="00ED556E">
      <w:pPr>
        <w:spacing w:after="0" w:line="240" w:lineRule="auto"/>
      </w:pPr>
      <w:r>
        <w:continuationSeparator/>
      </w:r>
    </w:p>
  </w:footnote>
  <w:footnote w:type="continuationNotice" w:id="1">
    <w:p w14:paraId="09C2C973" w14:textId="77777777" w:rsidR="00C763D2" w:rsidRDefault="00C763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5F4D" w14:textId="19E65745" w:rsidR="003C227D" w:rsidRDefault="003C227D">
    <w:pPr>
      <w:pStyle w:val="Header"/>
    </w:pPr>
    <w:r w:rsidRPr="002D20B8">
      <w:rPr>
        <w:rFonts w:ascii="Neuzeit Gro T OT" w:hAnsi="Neuzeit Gro T OT"/>
        <w:b/>
        <w:noProof/>
        <w:color w:val="00A0A7"/>
        <w:sz w:val="36"/>
        <w:szCs w:val="36"/>
        <w:lang w:eastAsia="zh-TW"/>
      </w:rPr>
      <w:drawing>
        <wp:anchor distT="0" distB="0" distL="114300" distR="114300" simplePos="0" relativeHeight="251658240" behindDoc="0" locked="0" layoutInCell="1" allowOverlap="1" wp14:anchorId="34AEA1CC" wp14:editId="62DE92F5">
          <wp:simplePos x="0" y="0"/>
          <wp:positionH relativeFrom="column">
            <wp:posOffset>4832930</wp:posOffset>
          </wp:positionH>
          <wp:positionV relativeFrom="topMargin">
            <wp:align>bottom</wp:align>
          </wp:positionV>
          <wp:extent cx="1470657" cy="927341"/>
          <wp:effectExtent l="0" t="0" r="0" b="6350"/>
          <wp:wrapNone/>
          <wp:docPr id="5" name="Picture 5" descr="/Volumes/EARTHCREATIVE/02 Clients/UKGBC/J2320 - Rebrand/09_FINAL FILES/LH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EARTHCREATIVE/02 Clients/UKGBC/J2320 - Rebrand/09_FINAL FILES/LH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57" cy="92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04"/>
    <w:multiLevelType w:val="hybridMultilevel"/>
    <w:tmpl w:val="8A0E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27E"/>
    <w:multiLevelType w:val="hybridMultilevel"/>
    <w:tmpl w:val="62EC80F0"/>
    <w:lvl w:ilvl="0" w:tplc="0AD60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E6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CC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6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3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6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8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4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A9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A142DB"/>
    <w:multiLevelType w:val="hybridMultilevel"/>
    <w:tmpl w:val="18F0144A"/>
    <w:lvl w:ilvl="0" w:tplc="8CAE51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5E70"/>
    <w:multiLevelType w:val="hybridMultilevel"/>
    <w:tmpl w:val="8E224966"/>
    <w:lvl w:ilvl="0" w:tplc="27DEF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CE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A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81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49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0E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28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A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51220C"/>
    <w:multiLevelType w:val="multilevel"/>
    <w:tmpl w:val="E2B6F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34F11"/>
    <w:multiLevelType w:val="hybridMultilevel"/>
    <w:tmpl w:val="16AE60CE"/>
    <w:lvl w:ilvl="0" w:tplc="6E8C7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45CA"/>
    <w:multiLevelType w:val="hybridMultilevel"/>
    <w:tmpl w:val="211C7EE8"/>
    <w:lvl w:ilvl="0" w:tplc="FC54D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2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CF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42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1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28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AD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CF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62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2513"/>
    <w:multiLevelType w:val="hybridMultilevel"/>
    <w:tmpl w:val="A18032B0"/>
    <w:lvl w:ilvl="0" w:tplc="6E8C7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3B9F"/>
    <w:multiLevelType w:val="hybridMultilevel"/>
    <w:tmpl w:val="1EAAA792"/>
    <w:lvl w:ilvl="0" w:tplc="1A1E3E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506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3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4B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C6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0F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CB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2E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C3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64D78"/>
    <w:multiLevelType w:val="hybridMultilevel"/>
    <w:tmpl w:val="85F0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1537"/>
    <w:multiLevelType w:val="hybridMultilevel"/>
    <w:tmpl w:val="4052EBEA"/>
    <w:lvl w:ilvl="0" w:tplc="6E8C7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579B8"/>
    <w:multiLevelType w:val="hybridMultilevel"/>
    <w:tmpl w:val="9D1A5F02"/>
    <w:lvl w:ilvl="0" w:tplc="BC521810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3D0C"/>
    <w:multiLevelType w:val="hybridMultilevel"/>
    <w:tmpl w:val="8F5AF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950A7"/>
    <w:multiLevelType w:val="hybridMultilevel"/>
    <w:tmpl w:val="A33A6BFA"/>
    <w:lvl w:ilvl="0" w:tplc="BAC6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66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A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47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2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0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E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AE0ADA"/>
    <w:multiLevelType w:val="hybridMultilevel"/>
    <w:tmpl w:val="D980AF70"/>
    <w:lvl w:ilvl="0" w:tplc="6E8C7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072F7"/>
    <w:multiLevelType w:val="hybridMultilevel"/>
    <w:tmpl w:val="3AFE7FB8"/>
    <w:lvl w:ilvl="0" w:tplc="9C2CCCE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5F"/>
    <w:rsid w:val="00005651"/>
    <w:rsid w:val="000144F9"/>
    <w:rsid w:val="00015825"/>
    <w:rsid w:val="000170D1"/>
    <w:rsid w:val="0001765A"/>
    <w:rsid w:val="00021988"/>
    <w:rsid w:val="00025735"/>
    <w:rsid w:val="0002672B"/>
    <w:rsid w:val="00032489"/>
    <w:rsid w:val="00033EDF"/>
    <w:rsid w:val="00052577"/>
    <w:rsid w:val="00056231"/>
    <w:rsid w:val="00057909"/>
    <w:rsid w:val="000601E4"/>
    <w:rsid w:val="00060F87"/>
    <w:rsid w:val="00064829"/>
    <w:rsid w:val="00083E6F"/>
    <w:rsid w:val="00084163"/>
    <w:rsid w:val="000903C2"/>
    <w:rsid w:val="00091011"/>
    <w:rsid w:val="000C710F"/>
    <w:rsid w:val="000D346F"/>
    <w:rsid w:val="000E6619"/>
    <w:rsid w:val="000F29C4"/>
    <w:rsid w:val="000F3E22"/>
    <w:rsid w:val="00102509"/>
    <w:rsid w:val="00107319"/>
    <w:rsid w:val="001332AE"/>
    <w:rsid w:val="001415D4"/>
    <w:rsid w:val="001419A0"/>
    <w:rsid w:val="00143274"/>
    <w:rsid w:val="00147C75"/>
    <w:rsid w:val="00150897"/>
    <w:rsid w:val="001517E9"/>
    <w:rsid w:val="00153C9B"/>
    <w:rsid w:val="0015735B"/>
    <w:rsid w:val="00157860"/>
    <w:rsid w:val="00162459"/>
    <w:rsid w:val="00164237"/>
    <w:rsid w:val="00165D81"/>
    <w:rsid w:val="00176ECB"/>
    <w:rsid w:val="001854D9"/>
    <w:rsid w:val="00186DA7"/>
    <w:rsid w:val="00190E6F"/>
    <w:rsid w:val="00193A9C"/>
    <w:rsid w:val="001A4003"/>
    <w:rsid w:val="001B23FA"/>
    <w:rsid w:val="001D1443"/>
    <w:rsid w:val="001D32F6"/>
    <w:rsid w:val="001D6E31"/>
    <w:rsid w:val="001F173C"/>
    <w:rsid w:val="001F77B0"/>
    <w:rsid w:val="00205639"/>
    <w:rsid w:val="00211772"/>
    <w:rsid w:val="00220EAB"/>
    <w:rsid w:val="00221BDA"/>
    <w:rsid w:val="00222DF3"/>
    <w:rsid w:val="00222EF4"/>
    <w:rsid w:val="00230726"/>
    <w:rsid w:val="00230E1C"/>
    <w:rsid w:val="002310D1"/>
    <w:rsid w:val="00231F83"/>
    <w:rsid w:val="00234175"/>
    <w:rsid w:val="00257747"/>
    <w:rsid w:val="00261CDC"/>
    <w:rsid w:val="00271B45"/>
    <w:rsid w:val="00273B4A"/>
    <w:rsid w:val="002740EC"/>
    <w:rsid w:val="00283455"/>
    <w:rsid w:val="002A103A"/>
    <w:rsid w:val="002A3BC7"/>
    <w:rsid w:val="002A4244"/>
    <w:rsid w:val="002A7A3A"/>
    <w:rsid w:val="002B00CD"/>
    <w:rsid w:val="002B0F02"/>
    <w:rsid w:val="002B4CAF"/>
    <w:rsid w:val="002C1690"/>
    <w:rsid w:val="002C3206"/>
    <w:rsid w:val="002C3CCD"/>
    <w:rsid w:val="002E33DE"/>
    <w:rsid w:val="002E76B1"/>
    <w:rsid w:val="002F375B"/>
    <w:rsid w:val="002F473E"/>
    <w:rsid w:val="002F7289"/>
    <w:rsid w:val="00301842"/>
    <w:rsid w:val="00310063"/>
    <w:rsid w:val="003105F4"/>
    <w:rsid w:val="003162CA"/>
    <w:rsid w:val="00327334"/>
    <w:rsid w:val="003273F1"/>
    <w:rsid w:val="00333F26"/>
    <w:rsid w:val="00334D4F"/>
    <w:rsid w:val="0033562D"/>
    <w:rsid w:val="00344FE5"/>
    <w:rsid w:val="00351C95"/>
    <w:rsid w:val="003610FF"/>
    <w:rsid w:val="00367545"/>
    <w:rsid w:val="003741F9"/>
    <w:rsid w:val="00381946"/>
    <w:rsid w:val="003913CE"/>
    <w:rsid w:val="00391A3D"/>
    <w:rsid w:val="003B0F8F"/>
    <w:rsid w:val="003B3C4B"/>
    <w:rsid w:val="003C227D"/>
    <w:rsid w:val="003C64A5"/>
    <w:rsid w:val="003C795F"/>
    <w:rsid w:val="003D2B3D"/>
    <w:rsid w:val="003D3A61"/>
    <w:rsid w:val="003D7248"/>
    <w:rsid w:val="003E639C"/>
    <w:rsid w:val="003E6735"/>
    <w:rsid w:val="003F1425"/>
    <w:rsid w:val="003F4996"/>
    <w:rsid w:val="003F7F4C"/>
    <w:rsid w:val="00412636"/>
    <w:rsid w:val="00413723"/>
    <w:rsid w:val="0042656C"/>
    <w:rsid w:val="00445B9A"/>
    <w:rsid w:val="00450A69"/>
    <w:rsid w:val="004558D9"/>
    <w:rsid w:val="00482DB7"/>
    <w:rsid w:val="00482E98"/>
    <w:rsid w:val="00485A2A"/>
    <w:rsid w:val="00493A53"/>
    <w:rsid w:val="004B43D2"/>
    <w:rsid w:val="004B6503"/>
    <w:rsid w:val="004C51A4"/>
    <w:rsid w:val="004C5A60"/>
    <w:rsid w:val="004D1AD9"/>
    <w:rsid w:val="004D4F79"/>
    <w:rsid w:val="004D4FDB"/>
    <w:rsid w:val="004E7F93"/>
    <w:rsid w:val="00522168"/>
    <w:rsid w:val="00527752"/>
    <w:rsid w:val="005279AA"/>
    <w:rsid w:val="005526C3"/>
    <w:rsid w:val="005702FC"/>
    <w:rsid w:val="00571124"/>
    <w:rsid w:val="005762F8"/>
    <w:rsid w:val="00584238"/>
    <w:rsid w:val="00593F8D"/>
    <w:rsid w:val="005A218A"/>
    <w:rsid w:val="005A2EBE"/>
    <w:rsid w:val="005A42FF"/>
    <w:rsid w:val="005B16C3"/>
    <w:rsid w:val="005B3E52"/>
    <w:rsid w:val="005C20CC"/>
    <w:rsid w:val="005C36E1"/>
    <w:rsid w:val="005E5738"/>
    <w:rsid w:val="00602B24"/>
    <w:rsid w:val="00602CCC"/>
    <w:rsid w:val="00602F1D"/>
    <w:rsid w:val="00617A0F"/>
    <w:rsid w:val="00621C75"/>
    <w:rsid w:val="00622638"/>
    <w:rsid w:val="0062490C"/>
    <w:rsid w:val="006406AB"/>
    <w:rsid w:val="00640DF6"/>
    <w:rsid w:val="0064511E"/>
    <w:rsid w:val="006455A8"/>
    <w:rsid w:val="00646311"/>
    <w:rsid w:val="006540F2"/>
    <w:rsid w:val="00657D41"/>
    <w:rsid w:val="00660407"/>
    <w:rsid w:val="00661AB4"/>
    <w:rsid w:val="00661E55"/>
    <w:rsid w:val="00667D03"/>
    <w:rsid w:val="0067361A"/>
    <w:rsid w:val="00685865"/>
    <w:rsid w:val="006B4DCE"/>
    <w:rsid w:val="006C27D9"/>
    <w:rsid w:val="006C4938"/>
    <w:rsid w:val="006D734E"/>
    <w:rsid w:val="006E406D"/>
    <w:rsid w:val="006F1D61"/>
    <w:rsid w:val="006F560A"/>
    <w:rsid w:val="00700F87"/>
    <w:rsid w:val="00704228"/>
    <w:rsid w:val="00717629"/>
    <w:rsid w:val="00720FD2"/>
    <w:rsid w:val="00724339"/>
    <w:rsid w:val="0074673D"/>
    <w:rsid w:val="007512BF"/>
    <w:rsid w:val="0075347F"/>
    <w:rsid w:val="007611BC"/>
    <w:rsid w:val="00766A6E"/>
    <w:rsid w:val="007670C3"/>
    <w:rsid w:val="007672C9"/>
    <w:rsid w:val="00767A91"/>
    <w:rsid w:val="00775E7E"/>
    <w:rsid w:val="00782480"/>
    <w:rsid w:val="00787F03"/>
    <w:rsid w:val="00790684"/>
    <w:rsid w:val="007B5F79"/>
    <w:rsid w:val="007B5FC2"/>
    <w:rsid w:val="007B726D"/>
    <w:rsid w:val="007C4D2B"/>
    <w:rsid w:val="007C5560"/>
    <w:rsid w:val="007C5C72"/>
    <w:rsid w:val="007D022F"/>
    <w:rsid w:val="007D0719"/>
    <w:rsid w:val="007D139D"/>
    <w:rsid w:val="007D3A6E"/>
    <w:rsid w:val="007D67D4"/>
    <w:rsid w:val="007D73A2"/>
    <w:rsid w:val="007E0479"/>
    <w:rsid w:val="007E0C19"/>
    <w:rsid w:val="007E5138"/>
    <w:rsid w:val="007F26FF"/>
    <w:rsid w:val="007F4DB5"/>
    <w:rsid w:val="00801983"/>
    <w:rsid w:val="00814F04"/>
    <w:rsid w:val="00817F88"/>
    <w:rsid w:val="008261A9"/>
    <w:rsid w:val="0083425E"/>
    <w:rsid w:val="00834D01"/>
    <w:rsid w:val="00835EBB"/>
    <w:rsid w:val="008375A6"/>
    <w:rsid w:val="00850C97"/>
    <w:rsid w:val="00857179"/>
    <w:rsid w:val="008666FB"/>
    <w:rsid w:val="008714B4"/>
    <w:rsid w:val="00873AE1"/>
    <w:rsid w:val="0088139D"/>
    <w:rsid w:val="008843EF"/>
    <w:rsid w:val="00885F9E"/>
    <w:rsid w:val="00894735"/>
    <w:rsid w:val="00895A34"/>
    <w:rsid w:val="008A2000"/>
    <w:rsid w:val="008A6DF7"/>
    <w:rsid w:val="008B28C5"/>
    <w:rsid w:val="008B54E4"/>
    <w:rsid w:val="008D0792"/>
    <w:rsid w:val="008D1ECD"/>
    <w:rsid w:val="008D2046"/>
    <w:rsid w:val="008D6539"/>
    <w:rsid w:val="008E52AE"/>
    <w:rsid w:val="008F19DC"/>
    <w:rsid w:val="008F2345"/>
    <w:rsid w:val="00900424"/>
    <w:rsid w:val="00903137"/>
    <w:rsid w:val="00904728"/>
    <w:rsid w:val="00913F75"/>
    <w:rsid w:val="00941131"/>
    <w:rsid w:val="00941C93"/>
    <w:rsid w:val="009430FD"/>
    <w:rsid w:val="0094731C"/>
    <w:rsid w:val="0094745B"/>
    <w:rsid w:val="00953EBB"/>
    <w:rsid w:val="00956F8A"/>
    <w:rsid w:val="009646CC"/>
    <w:rsid w:val="00964974"/>
    <w:rsid w:val="00965FC6"/>
    <w:rsid w:val="009800AB"/>
    <w:rsid w:val="009800B0"/>
    <w:rsid w:val="00980F64"/>
    <w:rsid w:val="00984CE6"/>
    <w:rsid w:val="009921A2"/>
    <w:rsid w:val="00992A0F"/>
    <w:rsid w:val="009A2AB1"/>
    <w:rsid w:val="009B2DC2"/>
    <w:rsid w:val="009E18F4"/>
    <w:rsid w:val="009F7A83"/>
    <w:rsid w:val="009F7BFF"/>
    <w:rsid w:val="00A04BBB"/>
    <w:rsid w:val="00A0710F"/>
    <w:rsid w:val="00A3642C"/>
    <w:rsid w:val="00A45DDE"/>
    <w:rsid w:val="00A5361C"/>
    <w:rsid w:val="00A65749"/>
    <w:rsid w:val="00A677D4"/>
    <w:rsid w:val="00A8688A"/>
    <w:rsid w:val="00A91F16"/>
    <w:rsid w:val="00A92DDC"/>
    <w:rsid w:val="00A958FD"/>
    <w:rsid w:val="00A96F1C"/>
    <w:rsid w:val="00AA1333"/>
    <w:rsid w:val="00AA2148"/>
    <w:rsid w:val="00AA3EB5"/>
    <w:rsid w:val="00AA62ED"/>
    <w:rsid w:val="00AC1C24"/>
    <w:rsid w:val="00AC4A2B"/>
    <w:rsid w:val="00AC5BEE"/>
    <w:rsid w:val="00AE05CF"/>
    <w:rsid w:val="00AE0B89"/>
    <w:rsid w:val="00AE22AE"/>
    <w:rsid w:val="00AF1588"/>
    <w:rsid w:val="00AF5A9B"/>
    <w:rsid w:val="00B06E45"/>
    <w:rsid w:val="00B07C62"/>
    <w:rsid w:val="00B16779"/>
    <w:rsid w:val="00B17A3A"/>
    <w:rsid w:val="00B27C31"/>
    <w:rsid w:val="00B369BB"/>
    <w:rsid w:val="00B4545F"/>
    <w:rsid w:val="00B51F9C"/>
    <w:rsid w:val="00B53224"/>
    <w:rsid w:val="00B56730"/>
    <w:rsid w:val="00B6382B"/>
    <w:rsid w:val="00B657BA"/>
    <w:rsid w:val="00B67BAA"/>
    <w:rsid w:val="00B70DF2"/>
    <w:rsid w:val="00B72927"/>
    <w:rsid w:val="00B77447"/>
    <w:rsid w:val="00B77A90"/>
    <w:rsid w:val="00B77E3D"/>
    <w:rsid w:val="00B87ACE"/>
    <w:rsid w:val="00B90B11"/>
    <w:rsid w:val="00B94BE4"/>
    <w:rsid w:val="00B96FC5"/>
    <w:rsid w:val="00BA42AB"/>
    <w:rsid w:val="00BA65A5"/>
    <w:rsid w:val="00BB45B8"/>
    <w:rsid w:val="00BB76AA"/>
    <w:rsid w:val="00BC3652"/>
    <w:rsid w:val="00BD060E"/>
    <w:rsid w:val="00BE18BF"/>
    <w:rsid w:val="00BE436C"/>
    <w:rsid w:val="00BF0E8F"/>
    <w:rsid w:val="00BF402B"/>
    <w:rsid w:val="00C06E3F"/>
    <w:rsid w:val="00C078CD"/>
    <w:rsid w:val="00C1020B"/>
    <w:rsid w:val="00C132B1"/>
    <w:rsid w:val="00C135DC"/>
    <w:rsid w:val="00C15268"/>
    <w:rsid w:val="00C15BB5"/>
    <w:rsid w:val="00C16393"/>
    <w:rsid w:val="00C20FE1"/>
    <w:rsid w:val="00C21190"/>
    <w:rsid w:val="00C27D11"/>
    <w:rsid w:val="00C31764"/>
    <w:rsid w:val="00C3302C"/>
    <w:rsid w:val="00C335E7"/>
    <w:rsid w:val="00C39C93"/>
    <w:rsid w:val="00C51E6A"/>
    <w:rsid w:val="00C55584"/>
    <w:rsid w:val="00C55DA2"/>
    <w:rsid w:val="00C57F7B"/>
    <w:rsid w:val="00C67306"/>
    <w:rsid w:val="00C73861"/>
    <w:rsid w:val="00C763D2"/>
    <w:rsid w:val="00C814C9"/>
    <w:rsid w:val="00C818A3"/>
    <w:rsid w:val="00C84932"/>
    <w:rsid w:val="00C97DBF"/>
    <w:rsid w:val="00CA6595"/>
    <w:rsid w:val="00CB06EB"/>
    <w:rsid w:val="00CB73D8"/>
    <w:rsid w:val="00CC2E3C"/>
    <w:rsid w:val="00CC606F"/>
    <w:rsid w:val="00CC7406"/>
    <w:rsid w:val="00CE2210"/>
    <w:rsid w:val="00CE5842"/>
    <w:rsid w:val="00CE6B3C"/>
    <w:rsid w:val="00CF427A"/>
    <w:rsid w:val="00CF4EA6"/>
    <w:rsid w:val="00CF5495"/>
    <w:rsid w:val="00CF638D"/>
    <w:rsid w:val="00CF66F0"/>
    <w:rsid w:val="00D07F98"/>
    <w:rsid w:val="00D13DA0"/>
    <w:rsid w:val="00D166B6"/>
    <w:rsid w:val="00D25449"/>
    <w:rsid w:val="00D2615A"/>
    <w:rsid w:val="00D26841"/>
    <w:rsid w:val="00D504A0"/>
    <w:rsid w:val="00D507E3"/>
    <w:rsid w:val="00D56039"/>
    <w:rsid w:val="00D56CF7"/>
    <w:rsid w:val="00D57E70"/>
    <w:rsid w:val="00D6193F"/>
    <w:rsid w:val="00D61C66"/>
    <w:rsid w:val="00D63DBC"/>
    <w:rsid w:val="00D64533"/>
    <w:rsid w:val="00D7074E"/>
    <w:rsid w:val="00D732F9"/>
    <w:rsid w:val="00D7525F"/>
    <w:rsid w:val="00D77D35"/>
    <w:rsid w:val="00D831D7"/>
    <w:rsid w:val="00DA33A4"/>
    <w:rsid w:val="00DA5133"/>
    <w:rsid w:val="00DA5995"/>
    <w:rsid w:val="00DB25F1"/>
    <w:rsid w:val="00DD286A"/>
    <w:rsid w:val="00DD5B66"/>
    <w:rsid w:val="00DD5F35"/>
    <w:rsid w:val="00DE1E02"/>
    <w:rsid w:val="00DE1E0F"/>
    <w:rsid w:val="00DE41D4"/>
    <w:rsid w:val="00DF2238"/>
    <w:rsid w:val="00DF4CEB"/>
    <w:rsid w:val="00DF6868"/>
    <w:rsid w:val="00DF6E74"/>
    <w:rsid w:val="00E074C7"/>
    <w:rsid w:val="00E10CFC"/>
    <w:rsid w:val="00E14755"/>
    <w:rsid w:val="00E21FEF"/>
    <w:rsid w:val="00E267B0"/>
    <w:rsid w:val="00E300E8"/>
    <w:rsid w:val="00E341E8"/>
    <w:rsid w:val="00E34730"/>
    <w:rsid w:val="00E37EEA"/>
    <w:rsid w:val="00E42D49"/>
    <w:rsid w:val="00E4793C"/>
    <w:rsid w:val="00E61311"/>
    <w:rsid w:val="00E66478"/>
    <w:rsid w:val="00E7586A"/>
    <w:rsid w:val="00E767CF"/>
    <w:rsid w:val="00E776AA"/>
    <w:rsid w:val="00E81240"/>
    <w:rsid w:val="00E81564"/>
    <w:rsid w:val="00E920AE"/>
    <w:rsid w:val="00E93F94"/>
    <w:rsid w:val="00EA0CA6"/>
    <w:rsid w:val="00EA2196"/>
    <w:rsid w:val="00EA7DCA"/>
    <w:rsid w:val="00EB2514"/>
    <w:rsid w:val="00EB2892"/>
    <w:rsid w:val="00EB2E7E"/>
    <w:rsid w:val="00EB3A5F"/>
    <w:rsid w:val="00ED131C"/>
    <w:rsid w:val="00ED556E"/>
    <w:rsid w:val="00ED57DB"/>
    <w:rsid w:val="00F02ABA"/>
    <w:rsid w:val="00F05CA5"/>
    <w:rsid w:val="00F06A61"/>
    <w:rsid w:val="00F109B6"/>
    <w:rsid w:val="00F17CFC"/>
    <w:rsid w:val="00F20129"/>
    <w:rsid w:val="00F3175E"/>
    <w:rsid w:val="00F34641"/>
    <w:rsid w:val="00F35B45"/>
    <w:rsid w:val="00F43C50"/>
    <w:rsid w:val="00F47EEF"/>
    <w:rsid w:val="00F53471"/>
    <w:rsid w:val="00F56050"/>
    <w:rsid w:val="00F620B9"/>
    <w:rsid w:val="00F6234C"/>
    <w:rsid w:val="00F70218"/>
    <w:rsid w:val="00F753FD"/>
    <w:rsid w:val="00F764A4"/>
    <w:rsid w:val="00F90B95"/>
    <w:rsid w:val="00F96472"/>
    <w:rsid w:val="00FA0AA6"/>
    <w:rsid w:val="00FA7EA7"/>
    <w:rsid w:val="00FC0917"/>
    <w:rsid w:val="00FE7AA4"/>
    <w:rsid w:val="00FF1D18"/>
    <w:rsid w:val="00FF7953"/>
    <w:rsid w:val="06B0D758"/>
    <w:rsid w:val="07B410FC"/>
    <w:rsid w:val="0899BA79"/>
    <w:rsid w:val="089A557C"/>
    <w:rsid w:val="089C0BEB"/>
    <w:rsid w:val="0A02D1AE"/>
    <w:rsid w:val="0ACBF9F4"/>
    <w:rsid w:val="0C53EE98"/>
    <w:rsid w:val="0E82EE80"/>
    <w:rsid w:val="0E9C0C2B"/>
    <w:rsid w:val="0EBDF77C"/>
    <w:rsid w:val="104CAADB"/>
    <w:rsid w:val="18326B0B"/>
    <w:rsid w:val="1833B23C"/>
    <w:rsid w:val="1B5B3D39"/>
    <w:rsid w:val="20668855"/>
    <w:rsid w:val="2123979C"/>
    <w:rsid w:val="21C272C3"/>
    <w:rsid w:val="21E39F05"/>
    <w:rsid w:val="24B07041"/>
    <w:rsid w:val="25241925"/>
    <w:rsid w:val="258628AA"/>
    <w:rsid w:val="2835195A"/>
    <w:rsid w:val="29D12A80"/>
    <w:rsid w:val="2B92A26E"/>
    <w:rsid w:val="2D6A25A4"/>
    <w:rsid w:val="2F1ABDF9"/>
    <w:rsid w:val="2F24EB94"/>
    <w:rsid w:val="30ADDDED"/>
    <w:rsid w:val="314781AA"/>
    <w:rsid w:val="31F4636C"/>
    <w:rsid w:val="348EE777"/>
    <w:rsid w:val="3550A5A2"/>
    <w:rsid w:val="370D8028"/>
    <w:rsid w:val="38FE8CD8"/>
    <w:rsid w:val="3B929438"/>
    <w:rsid w:val="3C2DC667"/>
    <w:rsid w:val="3E35C9BD"/>
    <w:rsid w:val="3EE557F3"/>
    <w:rsid w:val="3EF22050"/>
    <w:rsid w:val="3F407535"/>
    <w:rsid w:val="3FF25FC9"/>
    <w:rsid w:val="4069B0AB"/>
    <w:rsid w:val="422C24EA"/>
    <w:rsid w:val="42DE621C"/>
    <w:rsid w:val="42F01283"/>
    <w:rsid w:val="43BF5BF7"/>
    <w:rsid w:val="44A80183"/>
    <w:rsid w:val="45424921"/>
    <w:rsid w:val="4AC13A6B"/>
    <w:rsid w:val="4BC56167"/>
    <w:rsid w:val="4C499389"/>
    <w:rsid w:val="4C7A68D0"/>
    <w:rsid w:val="4CD7592C"/>
    <w:rsid w:val="4D3E4984"/>
    <w:rsid w:val="4F45D69D"/>
    <w:rsid w:val="50D01924"/>
    <w:rsid w:val="51AE75C2"/>
    <w:rsid w:val="526EE03F"/>
    <w:rsid w:val="53A507F6"/>
    <w:rsid w:val="55E5F5EB"/>
    <w:rsid w:val="5841332B"/>
    <w:rsid w:val="5ACA0964"/>
    <w:rsid w:val="5BED446E"/>
    <w:rsid w:val="5C050B25"/>
    <w:rsid w:val="5C83A664"/>
    <w:rsid w:val="5CA5C380"/>
    <w:rsid w:val="5CB71F33"/>
    <w:rsid w:val="5D73BE8B"/>
    <w:rsid w:val="5EDD9A2A"/>
    <w:rsid w:val="5F69AFD0"/>
    <w:rsid w:val="607B2DAC"/>
    <w:rsid w:val="615A2F73"/>
    <w:rsid w:val="64DF79C2"/>
    <w:rsid w:val="66485514"/>
    <w:rsid w:val="67120976"/>
    <w:rsid w:val="69881AD1"/>
    <w:rsid w:val="6DBEECD6"/>
    <w:rsid w:val="72196184"/>
    <w:rsid w:val="7256B973"/>
    <w:rsid w:val="76747C81"/>
    <w:rsid w:val="7742C0FB"/>
    <w:rsid w:val="77E4BD4C"/>
    <w:rsid w:val="77ED8CAC"/>
    <w:rsid w:val="7C3F79A6"/>
    <w:rsid w:val="7D13DAD5"/>
    <w:rsid w:val="7D504292"/>
    <w:rsid w:val="7FD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421D"/>
  <w15:chartTrackingRefBased/>
  <w15:docId w15:val="{70A63BCF-F455-41DB-B972-F3C6E321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6C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6E"/>
  </w:style>
  <w:style w:type="paragraph" w:styleId="Footer">
    <w:name w:val="footer"/>
    <w:basedOn w:val="Normal"/>
    <w:link w:val="FooterChar"/>
    <w:uiPriority w:val="99"/>
    <w:unhideWhenUsed/>
    <w:rsid w:val="00ED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6E"/>
  </w:style>
  <w:style w:type="paragraph" w:customStyle="1" w:styleId="MainTitle">
    <w:name w:val="Main Title"/>
    <w:basedOn w:val="Normal"/>
    <w:link w:val="MainTitleChar"/>
    <w:qFormat/>
    <w:rsid w:val="00FE7AA4"/>
    <w:pPr>
      <w:spacing w:line="360" w:lineRule="auto"/>
      <w:outlineLvl w:val="0"/>
    </w:pPr>
    <w:rPr>
      <w:rFonts w:ascii="Neuzeit Gro T OT" w:hAnsi="Neuzeit Gro T OT"/>
      <w:b/>
      <w:color w:val="00A0A7"/>
      <w:sz w:val="36"/>
      <w:szCs w:val="36"/>
    </w:rPr>
  </w:style>
  <w:style w:type="character" w:customStyle="1" w:styleId="MainTitleChar">
    <w:name w:val="Main Title Char"/>
    <w:basedOn w:val="DefaultParagraphFont"/>
    <w:link w:val="MainTitle"/>
    <w:rsid w:val="00FE7AA4"/>
    <w:rPr>
      <w:rFonts w:ascii="Neuzeit Gro T OT" w:hAnsi="Neuzeit Gro T OT"/>
      <w:b/>
      <w:color w:val="00A0A7"/>
      <w:sz w:val="36"/>
      <w:szCs w:val="36"/>
    </w:rPr>
  </w:style>
  <w:style w:type="paragraph" w:customStyle="1" w:styleId="paragraph">
    <w:name w:val="paragraph"/>
    <w:basedOn w:val="Normal"/>
    <w:rsid w:val="0042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2656C"/>
  </w:style>
  <w:style w:type="character" w:customStyle="1" w:styleId="eop">
    <w:name w:val="eop"/>
    <w:basedOn w:val="DefaultParagraphFont"/>
    <w:rsid w:val="0042656C"/>
  </w:style>
  <w:style w:type="character" w:styleId="Hyperlink">
    <w:name w:val="Hyperlink"/>
    <w:basedOn w:val="DefaultParagraphFont"/>
    <w:uiPriority w:val="99"/>
    <w:unhideWhenUsed/>
    <w:rsid w:val="003D2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B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gbc.org/become-a-ukgbc-memb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gbc.org/inside-innovation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gbc.org/solut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novation@ukgb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78B8-BB1A-4683-A9AD-43BB8D7B5E03}"/>
      </w:docPartPr>
      <w:docPartBody>
        <w:p w:rsidR="00313419" w:rsidRDefault="00313419"/>
      </w:docPartBody>
    </w:docPart>
    <w:docPart>
      <w:docPartPr>
        <w:name w:val="18F3313DEABA498DBD4B28F756E7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139F-988A-4C3A-9DBE-03968BE68958}"/>
      </w:docPartPr>
      <w:docPartBody>
        <w:p w:rsidR="00F12FC2" w:rsidRDefault="00F12FC2"/>
      </w:docPartBody>
    </w:docPart>
    <w:docPart>
      <w:docPartPr>
        <w:name w:val="308D715FDE1048CA97693F94133D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5C30-64AF-46DD-A385-912A860D487B}"/>
      </w:docPartPr>
      <w:docPartBody>
        <w:p w:rsidR="00F12FC2" w:rsidRDefault="00F12FC2"/>
      </w:docPartBody>
    </w:docPart>
    <w:docPart>
      <w:docPartPr>
        <w:name w:val="79F2A6DAB1F945D7A917172BF891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7ECE-5965-4651-BA2A-C1F6DD1BA6C6}"/>
      </w:docPartPr>
      <w:docPartBody>
        <w:p w:rsidR="00F12FC2" w:rsidRDefault="00F12F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 Gro T OT">
    <w:altName w:val="Calibri"/>
    <w:charset w:val="00"/>
    <w:family w:val="auto"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19"/>
    <w:rsid w:val="002C423D"/>
    <w:rsid w:val="00313419"/>
    <w:rsid w:val="003929CE"/>
    <w:rsid w:val="003B59E5"/>
    <w:rsid w:val="004150DD"/>
    <w:rsid w:val="00501FA6"/>
    <w:rsid w:val="00591D88"/>
    <w:rsid w:val="005A386D"/>
    <w:rsid w:val="005E63FB"/>
    <w:rsid w:val="00A6002E"/>
    <w:rsid w:val="00C55441"/>
    <w:rsid w:val="00E636BB"/>
    <w:rsid w:val="00F12FC2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A1F1192B24345B29F338386F13EE3" ma:contentTypeVersion="16" ma:contentTypeDescription="Create a new document." ma:contentTypeScope="" ma:versionID="ade8da94d53b68bb7f7803e478b9a48e">
  <xsd:schema xmlns:xsd="http://www.w3.org/2001/XMLSchema" xmlns:xs="http://www.w3.org/2001/XMLSchema" xmlns:p="http://schemas.microsoft.com/office/2006/metadata/properties" xmlns:ns2="0b619b67-fd85-4c46-bfc1-e8b5140509c1" xmlns:ns3="c1f08991-a0bc-4b5e-b90d-5f54f5cd334e" xmlns:ns4="43b9a45f-e788-4a52-b068-09a6474c90a4" targetNamespace="http://schemas.microsoft.com/office/2006/metadata/properties" ma:root="true" ma:fieldsID="86fd1937e4f899a6c7a8b5f68b11d424" ns2:_="" ns3:_="" ns4:_="">
    <xsd:import namespace="0b619b67-fd85-4c46-bfc1-e8b5140509c1"/>
    <xsd:import namespace="c1f08991-a0bc-4b5e-b90d-5f54f5cd334e"/>
    <xsd:import namespace="43b9a45f-e788-4a52-b068-09a6474c9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9b67-fd85-4c46-bfc1-e8b514050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08991-a0bc-4b5e-b90d-5f54f5cd334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9a45f-e788-4a52-b068-09a6474c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CD485-FDF5-48CB-81DD-DC00BA720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19b67-fd85-4c46-bfc1-e8b5140509c1"/>
    <ds:schemaRef ds:uri="c1f08991-a0bc-4b5e-b90d-5f54f5cd334e"/>
    <ds:schemaRef ds:uri="43b9a45f-e788-4a52-b068-09a6474c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79218-74F1-44CF-898C-C794D1F13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D9510-A3C0-4214-A59F-6CA3905DE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8E644-7F27-4819-B4C6-E0F687B1F0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Links>
    <vt:vector size="12" baseType="variant"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mailto:innovation@ukgbc.org</vt:lpwstr>
      </vt:variant>
      <vt:variant>
        <vt:lpwstr/>
      </vt:variant>
      <vt:variant>
        <vt:i4>458756</vt:i4>
      </vt:variant>
      <vt:variant>
        <vt:i4>0</vt:i4>
      </vt:variant>
      <vt:variant>
        <vt:i4>0</vt:i4>
      </vt:variant>
      <vt:variant>
        <vt:i4>5</vt:i4>
      </vt:variant>
      <vt:variant>
        <vt:lpwstr>https://www.ukgbc.org/become-a-ukgbc-member/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Rees</dc:creator>
  <cp:keywords/>
  <dc:description/>
  <cp:lastModifiedBy>Emily-Rose Garnett</cp:lastModifiedBy>
  <cp:revision>3</cp:revision>
  <dcterms:created xsi:type="dcterms:W3CDTF">2022-01-05T16:41:00Z</dcterms:created>
  <dcterms:modified xsi:type="dcterms:W3CDTF">2022-01-05T16:43:00Z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0x010100337A1F1192B24345B29F338386F13EE3</vt:lpwstr>
  </property>
</Properties>
</file>